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04588F" w:rsidRDefault="00350DA2" w:rsidP="00350DA2">
      <w:pPr>
        <w:spacing w:after="0"/>
        <w:ind w:right="424"/>
        <w:jc w:val="left"/>
        <w:rPr>
          <w:rFonts w:asciiTheme="minorHAnsi" w:hAnsiTheme="minorHAnsi"/>
          <w:sz w:val="24"/>
          <w:szCs w:val="24"/>
          <w:lang w:val="en-US" w:eastAsia="tr-TR"/>
        </w:rPr>
      </w:pPr>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D4752C"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İŞ</w:t>
      </w:r>
      <w:r w:rsidR="00051FC8">
        <w:rPr>
          <w:rFonts w:asciiTheme="minorHAnsi" w:hAnsiTheme="minorHAnsi"/>
          <w:b/>
          <w:sz w:val="52"/>
          <w:szCs w:val="52"/>
          <w:lang w:val="tr-TR" w:eastAsia="tr-TR"/>
        </w:rPr>
        <w:t xml:space="preserve">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272271" w:rsidRDefault="00272271" w:rsidP="00490B01">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w:t>
      </w:r>
      <w:r w:rsidR="007002A9">
        <w:rPr>
          <w:rFonts w:asciiTheme="minorHAnsi" w:hAnsiTheme="minorHAnsi"/>
          <w:b/>
          <w:sz w:val="52"/>
          <w:szCs w:val="52"/>
          <w:lang w:val="tr-TR" w:eastAsia="tr-TR"/>
        </w:rPr>
        <w:t>BİLANÇO OKUMA v</w:t>
      </w:r>
      <w:r w:rsidR="00D4752C">
        <w:rPr>
          <w:rFonts w:asciiTheme="minorHAnsi" w:hAnsiTheme="minorHAnsi"/>
          <w:b/>
          <w:sz w:val="52"/>
          <w:szCs w:val="52"/>
          <w:lang w:val="tr-TR" w:eastAsia="tr-TR"/>
        </w:rPr>
        <w:t>e FİNANSAL ANALİZ</w:t>
      </w:r>
      <w:r>
        <w:rPr>
          <w:rFonts w:asciiTheme="minorHAnsi" w:hAnsiTheme="minorHAnsi"/>
          <w:b/>
          <w:sz w:val="52"/>
          <w:szCs w:val="52"/>
          <w:lang w:val="tr-TR" w:eastAsia="tr-TR"/>
        </w:rPr>
        <w:t>”</w:t>
      </w:r>
    </w:p>
    <w:p w:rsidR="00490B01" w:rsidRPr="00490B01" w:rsidRDefault="00490B01" w:rsidP="00490B01">
      <w:pPr>
        <w:spacing w:after="0"/>
        <w:ind w:left="708" w:right="424"/>
        <w:jc w:val="center"/>
        <w:rPr>
          <w:rFonts w:asciiTheme="minorHAnsi" w:hAnsiTheme="minorHAnsi"/>
          <w:b/>
          <w:sz w:val="52"/>
          <w:szCs w:val="52"/>
          <w:lang w:val="tr-TR" w:eastAsia="tr-TR"/>
        </w:rPr>
      </w:pPr>
      <w:r w:rsidRPr="00490B01">
        <w:rPr>
          <w:rFonts w:asciiTheme="minorHAnsi" w:hAnsiTheme="minorHAnsi"/>
          <w:b/>
          <w:sz w:val="52"/>
          <w:szCs w:val="52"/>
          <w:lang w:val="tr-TR" w:eastAsia="tr-TR"/>
        </w:rPr>
        <w:t xml:space="preserve"> </w:t>
      </w:r>
    </w:p>
    <w:p w:rsidR="00E82272" w:rsidRDefault="00D4752C" w:rsidP="00490B01">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22</w:t>
      </w:r>
      <w:r w:rsidR="00D27FDB">
        <w:rPr>
          <w:rFonts w:asciiTheme="minorHAnsi" w:hAnsiTheme="minorHAnsi"/>
          <w:b/>
          <w:sz w:val="52"/>
          <w:szCs w:val="52"/>
          <w:lang w:val="tr-TR" w:eastAsia="tr-TR"/>
        </w:rPr>
        <w:t xml:space="preserve"> </w:t>
      </w:r>
      <w:r>
        <w:rPr>
          <w:rFonts w:asciiTheme="minorHAnsi" w:hAnsiTheme="minorHAnsi"/>
          <w:b/>
          <w:sz w:val="52"/>
          <w:szCs w:val="52"/>
          <w:lang w:val="tr-TR" w:eastAsia="tr-TR"/>
        </w:rPr>
        <w:t>Eylül</w:t>
      </w:r>
      <w:r w:rsidR="00272271">
        <w:rPr>
          <w:rFonts w:asciiTheme="minorHAnsi" w:hAnsiTheme="minorHAnsi"/>
          <w:b/>
          <w:sz w:val="52"/>
          <w:szCs w:val="52"/>
          <w:lang w:val="tr-TR" w:eastAsia="tr-TR"/>
        </w:rPr>
        <w:t xml:space="preserve"> 2018</w:t>
      </w:r>
      <w:r w:rsidR="00490B01" w:rsidRPr="00490B01">
        <w:rPr>
          <w:rFonts w:asciiTheme="minorHAnsi" w:hAnsiTheme="minorHAnsi"/>
          <w:b/>
          <w:sz w:val="52"/>
          <w:szCs w:val="52"/>
          <w:lang w:val="tr-TR" w:eastAsia="tr-TR"/>
        </w:rPr>
        <w:t xml:space="preserve"> Cumartesi </w:t>
      </w:r>
    </w:p>
    <w:p w:rsidR="00E82272" w:rsidRDefault="00E82272" w:rsidP="00490B01">
      <w:pPr>
        <w:spacing w:after="0"/>
        <w:ind w:left="708" w:right="424"/>
        <w:jc w:val="center"/>
        <w:rPr>
          <w:rFonts w:asciiTheme="minorHAnsi" w:hAnsiTheme="minorHAnsi"/>
          <w:b/>
          <w:sz w:val="52"/>
          <w:szCs w:val="52"/>
          <w:lang w:val="tr-TR" w:eastAsia="tr-TR"/>
        </w:rPr>
      </w:pPr>
    </w:p>
    <w:p w:rsidR="00912F3A" w:rsidRDefault="002B2BE2" w:rsidP="00490B01">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09:3</w:t>
      </w:r>
      <w:r w:rsidR="00490B01" w:rsidRPr="00490B01">
        <w:rPr>
          <w:rFonts w:asciiTheme="minorHAnsi" w:hAnsiTheme="minorHAnsi"/>
          <w:b/>
          <w:sz w:val="52"/>
          <w:szCs w:val="52"/>
          <w:lang w:val="tr-TR" w:eastAsia="tr-TR"/>
        </w:rPr>
        <w:t>0 - 16:30</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D4752C">
        <w:rPr>
          <w:rFonts w:asciiTheme="minorHAnsi" w:hAnsiTheme="minorHAnsi"/>
          <w:b/>
          <w:sz w:val="52"/>
          <w:szCs w:val="52"/>
          <w:lang w:val="tr-TR" w:eastAsia="tr-TR"/>
        </w:rPr>
        <w:t>Ahmet Şeytan</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D27FDB" w:rsidRDefault="00D27FDB" w:rsidP="00E82272">
      <w:pPr>
        <w:autoSpaceDE w:val="0"/>
        <w:autoSpaceDN w:val="0"/>
        <w:adjustRightInd w:val="0"/>
        <w:spacing w:after="0"/>
        <w:ind w:left="3540" w:firstLine="708"/>
        <w:rPr>
          <w:rFonts w:asciiTheme="minorHAnsi" w:hAnsiTheme="minorHAnsi" w:cs="Verdana,Bold"/>
          <w:b/>
          <w:bCs/>
          <w:color w:val="000000"/>
          <w:sz w:val="28"/>
          <w:szCs w:val="28"/>
          <w:highlight w:val="yellow"/>
          <w:lang w:val="tr-TR" w:eastAsia="tr-TR"/>
        </w:rPr>
      </w:pPr>
    </w:p>
    <w:p w:rsidR="0028577A" w:rsidRDefault="008C2AEC" w:rsidP="00E82272">
      <w:pPr>
        <w:autoSpaceDE w:val="0"/>
        <w:autoSpaceDN w:val="0"/>
        <w:adjustRightInd w:val="0"/>
        <w:spacing w:after="0"/>
        <w:ind w:left="3540" w:firstLine="708"/>
        <w:rPr>
          <w:rFonts w:asciiTheme="minorHAnsi" w:hAnsiTheme="minorHAnsi" w:cs="Verdana,Bold"/>
          <w:b/>
          <w:bCs/>
          <w:color w:val="000000"/>
          <w:sz w:val="28"/>
          <w:szCs w:val="28"/>
          <w:lang w:val="tr-TR" w:eastAsia="tr-TR"/>
        </w:rPr>
      </w:pPr>
      <w:r>
        <w:rPr>
          <w:rFonts w:asciiTheme="minorHAnsi" w:hAnsiTheme="minorHAnsi" w:cs="Verdana,Bold"/>
          <w:b/>
          <w:bCs/>
          <w:color w:val="000000"/>
          <w:sz w:val="28"/>
          <w:szCs w:val="28"/>
          <w:lang w:val="tr-TR" w:eastAsia="tr-TR"/>
        </w:rPr>
        <w:lastRenderedPageBreak/>
        <w:t xml:space="preserve">  </w:t>
      </w:r>
      <w:r w:rsidR="00F46AEB" w:rsidRPr="007002A9">
        <w:rPr>
          <w:rFonts w:asciiTheme="minorHAnsi" w:hAnsiTheme="minorHAnsi" w:cs="Verdana,Bold"/>
          <w:b/>
          <w:bCs/>
          <w:color w:val="000000"/>
          <w:sz w:val="28"/>
          <w:szCs w:val="28"/>
          <w:lang w:val="tr-TR" w:eastAsia="tr-TR"/>
        </w:rPr>
        <w:t>Eğitimin Amacı</w:t>
      </w:r>
    </w:p>
    <w:p w:rsidR="008C2AEC" w:rsidRPr="00A61364" w:rsidRDefault="008C2AEC" w:rsidP="00E82272">
      <w:pPr>
        <w:autoSpaceDE w:val="0"/>
        <w:autoSpaceDN w:val="0"/>
        <w:adjustRightInd w:val="0"/>
        <w:spacing w:after="0"/>
        <w:ind w:left="3540" w:firstLine="708"/>
        <w:rPr>
          <w:rFonts w:asciiTheme="minorHAnsi" w:hAnsiTheme="minorHAnsi" w:cs="Verdana,Bold"/>
          <w:b/>
          <w:bCs/>
          <w:color w:val="000000"/>
          <w:sz w:val="28"/>
          <w:szCs w:val="28"/>
          <w:lang w:val="tr-TR" w:eastAsia="tr-TR"/>
        </w:rPr>
      </w:pPr>
    </w:p>
    <w:p w:rsidR="00D71BFA" w:rsidRPr="00D71BFA" w:rsidRDefault="00D71BFA" w:rsidP="00D71BFA">
      <w:pPr>
        <w:shd w:val="clear" w:color="auto" w:fill="FFFFFF"/>
        <w:spacing w:after="0" w:line="216" w:lineRule="atLeast"/>
        <w:jc w:val="left"/>
        <w:rPr>
          <w:rFonts w:cs="Arial"/>
          <w:color w:val="000000"/>
          <w:sz w:val="18"/>
          <w:szCs w:val="18"/>
          <w:lang w:val="tr-TR" w:eastAsia="tr-TR"/>
        </w:rPr>
      </w:pPr>
    </w:p>
    <w:p w:rsidR="00D71BFA" w:rsidRPr="007002A9" w:rsidRDefault="007002A9" w:rsidP="007002A9">
      <w:pPr>
        <w:pStyle w:val="Default"/>
        <w:ind w:left="360"/>
        <w:rPr>
          <w:rFonts w:asciiTheme="minorHAnsi" w:hAnsiTheme="minorHAnsi" w:cs="Verdana,Bold"/>
          <w:bCs/>
          <w:sz w:val="28"/>
          <w:szCs w:val="28"/>
        </w:rPr>
      </w:pPr>
      <w:r w:rsidRPr="007002A9">
        <w:rPr>
          <w:rFonts w:asciiTheme="minorHAnsi" w:hAnsiTheme="minorHAnsi" w:cs="Verdana,Bold"/>
          <w:bCs/>
          <w:sz w:val="28"/>
          <w:szCs w:val="28"/>
        </w:rPr>
        <w:t>Finansal</w:t>
      </w:r>
      <w:r>
        <w:rPr>
          <w:rFonts w:asciiTheme="minorHAnsi" w:hAnsiTheme="minorHAnsi" w:cs="Verdana,Bold"/>
          <w:bCs/>
          <w:sz w:val="28"/>
          <w:szCs w:val="28"/>
        </w:rPr>
        <w:t xml:space="preserve"> raporlar ve finansal tabloların bilinmesi, analizlerinin doğru yapılarak yorumlanabilmesi firmaların sürdürülebilir büyümesi için en önemli kriterlerdendir. Bu eğitimde firmaların kredi kullanma kararı veren, finans kuruluşlarıyla müzakereleri yürüten finans ve iş geliştirme sorumlularının finansal tablolarını analiz edebilme ve karar alabilme yetilerinin geliştirilmesi hedeflenmektedir.</w:t>
      </w:r>
    </w:p>
    <w:p w:rsidR="00EA736E" w:rsidRPr="00A61364" w:rsidRDefault="00EA736E" w:rsidP="0064009D">
      <w:pPr>
        <w:autoSpaceDE w:val="0"/>
        <w:autoSpaceDN w:val="0"/>
        <w:adjustRightInd w:val="0"/>
        <w:spacing w:after="0"/>
        <w:rPr>
          <w:rFonts w:asciiTheme="minorHAnsi" w:hAnsiTheme="minorHAnsi" w:cs="Verdana,Bold"/>
          <w:b/>
          <w:bCs/>
          <w:color w:val="000000"/>
          <w:sz w:val="28"/>
          <w:szCs w:val="28"/>
          <w:lang w:val="tr-TR" w:eastAsia="tr-TR"/>
        </w:rPr>
      </w:pPr>
    </w:p>
    <w:p w:rsidR="00A57A16" w:rsidRPr="008C2AEC" w:rsidRDefault="000B6E10" w:rsidP="008C2AEC">
      <w:pPr>
        <w:autoSpaceDE w:val="0"/>
        <w:autoSpaceDN w:val="0"/>
        <w:adjustRightInd w:val="0"/>
        <w:spacing w:after="0"/>
        <w:jc w:val="center"/>
        <w:rPr>
          <w:rFonts w:asciiTheme="minorHAnsi" w:hAnsiTheme="minorHAnsi" w:cs="Verdana,Bold"/>
          <w:b/>
          <w:bCs/>
          <w:color w:val="000000"/>
          <w:sz w:val="28"/>
          <w:szCs w:val="28"/>
          <w:lang w:val="tr-TR" w:eastAsia="tr-TR"/>
        </w:rPr>
      </w:pPr>
      <w:r w:rsidRPr="00A61364">
        <w:rPr>
          <w:rFonts w:asciiTheme="minorHAnsi" w:hAnsiTheme="minorHAnsi" w:cs="Verdana,Bold"/>
          <w:b/>
          <w:bCs/>
          <w:color w:val="000000"/>
          <w:sz w:val="28"/>
          <w:szCs w:val="28"/>
          <w:lang w:val="tr-TR" w:eastAsia="tr-TR"/>
        </w:rPr>
        <w:t>Eğitimin İçeriği</w:t>
      </w:r>
    </w:p>
    <w:p w:rsidR="005D1891" w:rsidRPr="007002A9" w:rsidRDefault="005D1891" w:rsidP="007002A9">
      <w:pPr>
        <w:rPr>
          <w:rFonts w:asciiTheme="minorHAnsi" w:hAnsiTheme="minorHAnsi" w:cs="Verdana"/>
          <w:b/>
          <w:sz w:val="28"/>
          <w:szCs w:val="28"/>
          <w:u w:val="single"/>
          <w:lang w:val="tr-TR" w:eastAsia="tr-TR"/>
        </w:rPr>
      </w:pPr>
    </w:p>
    <w:p w:rsidR="007002A9" w:rsidRPr="007002A9" w:rsidRDefault="007002A9" w:rsidP="007002A9">
      <w:pPr>
        <w:pStyle w:val="Default"/>
        <w:numPr>
          <w:ilvl w:val="0"/>
          <w:numId w:val="20"/>
        </w:numPr>
        <w:rPr>
          <w:rFonts w:asciiTheme="minorHAnsi" w:hAnsiTheme="minorHAnsi" w:cs="Verdana,Bold"/>
          <w:bCs/>
          <w:sz w:val="28"/>
          <w:szCs w:val="28"/>
        </w:rPr>
      </w:pPr>
      <w:r>
        <w:rPr>
          <w:rFonts w:asciiTheme="minorHAnsi" w:hAnsiTheme="minorHAnsi" w:cs="Verdana,Bold"/>
          <w:bCs/>
          <w:sz w:val="28"/>
          <w:szCs w:val="28"/>
        </w:rPr>
        <w:t>Güncel Finansal Gelişmeler</w:t>
      </w:r>
    </w:p>
    <w:p w:rsidR="005D1891" w:rsidRPr="00E10923"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Finansal Yönetimin Genel İlkeleri</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Finansal Yönetimde Muhasebe</w:t>
      </w:r>
    </w:p>
    <w:p w:rsidR="007002A9" w:rsidRDefault="007002A9" w:rsidP="007002A9">
      <w:pPr>
        <w:pStyle w:val="Default"/>
        <w:numPr>
          <w:ilvl w:val="0"/>
          <w:numId w:val="20"/>
        </w:numPr>
        <w:rPr>
          <w:rFonts w:asciiTheme="minorHAnsi" w:hAnsiTheme="minorHAnsi" w:cs="Verdana,Bold"/>
          <w:bCs/>
          <w:sz w:val="28"/>
          <w:szCs w:val="28"/>
        </w:rPr>
      </w:pPr>
      <w:r w:rsidRPr="007002A9">
        <w:rPr>
          <w:rFonts w:asciiTheme="minorHAnsi" w:hAnsiTheme="minorHAnsi" w:cs="Verdana,Bold"/>
          <w:bCs/>
          <w:sz w:val="28"/>
          <w:szCs w:val="28"/>
        </w:rPr>
        <w:t>EBIT, EBITDA, firma değeri Kavramları, nasıl hesaplanır</w:t>
      </w:r>
    </w:p>
    <w:p w:rsidR="007002A9" w:rsidRPr="00E10923" w:rsidRDefault="007002A9" w:rsidP="007002A9">
      <w:pPr>
        <w:pStyle w:val="Default"/>
        <w:numPr>
          <w:ilvl w:val="0"/>
          <w:numId w:val="20"/>
        </w:numPr>
        <w:rPr>
          <w:rFonts w:asciiTheme="minorHAnsi" w:hAnsiTheme="minorHAnsi" w:cs="Verdana,Bold"/>
          <w:bCs/>
          <w:sz w:val="28"/>
          <w:szCs w:val="28"/>
        </w:rPr>
      </w:pPr>
      <w:r w:rsidRPr="007002A9">
        <w:rPr>
          <w:rFonts w:asciiTheme="minorHAnsi" w:hAnsiTheme="minorHAnsi" w:cs="Verdana,Bold"/>
          <w:bCs/>
          <w:sz w:val="28"/>
          <w:szCs w:val="28"/>
        </w:rPr>
        <w:t>Faiz, Bugunki Deger, Gelecekteki değer hesaplamaları</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Maliyet ve Yönetim Muhasebesi</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Mali Tablo Çeşitleri ve Tanımları</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Temel Mali Tabloların Okunması (Bilanço, Gelir Tablosu, Öz Kaynaklar Değişim Tablosu, Nakit Akım Tablosu, Net işletme sermayesi değişim tablosu)</w:t>
      </w:r>
    </w:p>
    <w:p w:rsidR="007002A9" w:rsidRPr="007002A9" w:rsidRDefault="005D1891" w:rsidP="007002A9">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KKTC’deki KOBİ’ler için Mali Tabloların Analiz Teknikleri</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Enflasyonun Bilanço ve Gelir Tablosuna olan Etkileri</w:t>
      </w:r>
    </w:p>
    <w:p w:rsidR="005D1891" w:rsidRDefault="005D1891" w:rsidP="005D1891">
      <w:pPr>
        <w:pStyle w:val="Default"/>
        <w:numPr>
          <w:ilvl w:val="0"/>
          <w:numId w:val="20"/>
        </w:numPr>
        <w:rPr>
          <w:rFonts w:asciiTheme="minorHAnsi" w:hAnsiTheme="minorHAnsi" w:cs="Verdana,Bold"/>
          <w:bCs/>
          <w:sz w:val="28"/>
          <w:szCs w:val="28"/>
        </w:rPr>
      </w:pPr>
      <w:r w:rsidRPr="00E10923">
        <w:rPr>
          <w:rFonts w:asciiTheme="minorHAnsi" w:hAnsiTheme="minorHAnsi" w:cs="Verdana,Bold"/>
          <w:bCs/>
          <w:sz w:val="28"/>
          <w:szCs w:val="28"/>
        </w:rPr>
        <w:t>Finansal Planlama ve Büt</w:t>
      </w:r>
      <w:r>
        <w:rPr>
          <w:rFonts w:asciiTheme="minorHAnsi" w:hAnsiTheme="minorHAnsi" w:cs="Verdana,Bold"/>
          <w:bCs/>
          <w:sz w:val="28"/>
          <w:szCs w:val="28"/>
        </w:rPr>
        <w:t>ç</w:t>
      </w:r>
      <w:r w:rsidRPr="00E10923">
        <w:rPr>
          <w:rFonts w:asciiTheme="minorHAnsi" w:hAnsiTheme="minorHAnsi" w:cs="Verdana,Bold"/>
          <w:bCs/>
          <w:sz w:val="28"/>
          <w:szCs w:val="28"/>
        </w:rPr>
        <w:t>eleme</w:t>
      </w:r>
    </w:p>
    <w:p w:rsidR="005D1891" w:rsidRPr="00E10923" w:rsidRDefault="005D1891" w:rsidP="005D1891">
      <w:pPr>
        <w:pStyle w:val="Default"/>
        <w:numPr>
          <w:ilvl w:val="0"/>
          <w:numId w:val="20"/>
        </w:numPr>
        <w:rPr>
          <w:rFonts w:asciiTheme="minorHAnsi" w:hAnsiTheme="minorHAnsi" w:cs="Verdana,Bold"/>
          <w:bCs/>
          <w:sz w:val="28"/>
          <w:szCs w:val="28"/>
        </w:rPr>
      </w:pPr>
      <w:r>
        <w:rPr>
          <w:rFonts w:asciiTheme="minorHAnsi" w:hAnsiTheme="minorHAnsi" w:cs="Verdana,Bold"/>
          <w:bCs/>
          <w:sz w:val="28"/>
          <w:szCs w:val="28"/>
        </w:rPr>
        <w:t>KKTC vergi ve Teşvik M</w:t>
      </w:r>
      <w:r w:rsidRPr="00E10923">
        <w:rPr>
          <w:rFonts w:asciiTheme="minorHAnsi" w:hAnsiTheme="minorHAnsi" w:cs="Verdana,Bold"/>
          <w:bCs/>
          <w:sz w:val="28"/>
          <w:szCs w:val="28"/>
        </w:rPr>
        <w:t>evz</w:t>
      </w:r>
      <w:r>
        <w:rPr>
          <w:rFonts w:asciiTheme="minorHAnsi" w:hAnsiTheme="minorHAnsi" w:cs="Verdana,Bold"/>
          <w:bCs/>
          <w:sz w:val="28"/>
          <w:szCs w:val="28"/>
        </w:rPr>
        <w:t>uatı ile İlgili B</w:t>
      </w:r>
      <w:r w:rsidRPr="00E10923">
        <w:rPr>
          <w:rFonts w:asciiTheme="minorHAnsi" w:hAnsiTheme="minorHAnsi" w:cs="Verdana,Bold"/>
          <w:bCs/>
          <w:sz w:val="28"/>
          <w:szCs w:val="28"/>
        </w:rPr>
        <w:t>ilgilendirme</w:t>
      </w: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5D1891" w:rsidRDefault="005D1891" w:rsidP="005D1891">
      <w:pPr>
        <w:autoSpaceDE w:val="0"/>
        <w:autoSpaceDN w:val="0"/>
        <w:adjustRightInd w:val="0"/>
        <w:spacing w:after="0"/>
        <w:ind w:left="1080"/>
        <w:jc w:val="left"/>
        <w:rPr>
          <w:rFonts w:asciiTheme="minorHAnsi" w:hAnsiTheme="minorHAnsi" w:cs="Verdana"/>
          <w:sz w:val="28"/>
          <w:szCs w:val="28"/>
          <w:lang w:val="tr-TR" w:eastAsia="tr-TR"/>
        </w:rPr>
      </w:pPr>
    </w:p>
    <w:p w:rsidR="00AC29B4" w:rsidRDefault="00AC29B4"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AC29B4" w:rsidRDefault="00AC29B4"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8E41B3"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CE009E">
        <w:rPr>
          <w:rFonts w:asciiTheme="minorHAnsi" w:hAnsiTheme="minorHAnsi" w:cs="Verdana,Bold"/>
          <w:b/>
          <w:bCs/>
          <w:color w:val="000000"/>
          <w:sz w:val="28"/>
          <w:szCs w:val="28"/>
          <w:lang w:val="tr-TR" w:eastAsia="tr-TR"/>
        </w:rPr>
        <w:t>Eğitime Kimler Katılmalı</w:t>
      </w:r>
    </w:p>
    <w:p w:rsidR="00E82272" w:rsidRDefault="00E82272"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E82272" w:rsidRDefault="007002A9" w:rsidP="007002A9">
      <w:p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Firma sahipleri, yöneticiler, işletmelerin finans birimi sorumluları, iş geliştirmeden sorumlu uzmanlar ve iç denetçiler</w:t>
      </w:r>
      <w:r w:rsidR="00CE009E">
        <w:rPr>
          <w:rFonts w:asciiTheme="minorHAnsi" w:hAnsiTheme="minorHAnsi" w:cs="Verdana,Bold"/>
          <w:bCs/>
          <w:color w:val="000000"/>
          <w:sz w:val="28"/>
          <w:szCs w:val="28"/>
          <w:lang w:val="tr-TR" w:eastAsia="tr-TR"/>
        </w:rPr>
        <w:t xml:space="preserve"> katılmalı.</w:t>
      </w:r>
    </w:p>
    <w:p w:rsidR="00CE009E" w:rsidRPr="007002A9" w:rsidRDefault="00CE009E" w:rsidP="007002A9">
      <w:pPr>
        <w:autoSpaceDE w:val="0"/>
        <w:autoSpaceDN w:val="0"/>
        <w:adjustRightInd w:val="0"/>
        <w:spacing w:after="0"/>
        <w:jc w:val="left"/>
        <w:rPr>
          <w:rFonts w:asciiTheme="minorHAnsi" w:hAnsiTheme="minorHAnsi" w:cs="Verdana,Bold"/>
          <w:bCs/>
          <w:color w:val="000000"/>
          <w:sz w:val="28"/>
          <w:szCs w:val="28"/>
          <w:lang w:val="tr-TR" w:eastAsia="tr-TR"/>
        </w:rPr>
      </w:pPr>
    </w:p>
    <w:p w:rsidR="00A57A16" w:rsidRPr="00A57A16" w:rsidRDefault="00A57A16" w:rsidP="00A57A16">
      <w:pPr>
        <w:shd w:val="clear" w:color="auto" w:fill="FFFFFF"/>
        <w:spacing w:after="0"/>
        <w:jc w:val="left"/>
        <w:rPr>
          <w:rFonts w:ascii="Calibri" w:hAnsi="Calibri" w:cs="Calibri"/>
          <w:color w:val="000000"/>
          <w:sz w:val="24"/>
          <w:szCs w:val="24"/>
          <w:lang w:val="tr-TR" w:eastAsia="tr-TR"/>
        </w:rPr>
      </w:pPr>
      <w:r w:rsidRPr="00A57A16">
        <w:rPr>
          <w:rFonts w:ascii="Tahoma" w:hAnsi="Tahoma" w:cs="Tahoma"/>
          <w:color w:val="000000"/>
          <w:sz w:val="24"/>
          <w:szCs w:val="24"/>
          <w:lang w:val="tr-TR" w:eastAsia="tr-TR"/>
        </w:rPr>
        <w:t> </w:t>
      </w:r>
    </w:p>
    <w:p w:rsidR="00A57A16" w:rsidRPr="005D1891" w:rsidRDefault="00CE009E" w:rsidP="00A57A16">
      <w:pPr>
        <w:shd w:val="clear" w:color="auto" w:fill="FFFFFF"/>
        <w:spacing w:after="0"/>
        <w:jc w:val="center"/>
        <w:rPr>
          <w:rFonts w:asciiTheme="minorHAnsi" w:hAnsiTheme="minorHAnsi" w:cstheme="minorHAnsi"/>
          <w:color w:val="000000"/>
          <w:sz w:val="28"/>
          <w:szCs w:val="28"/>
          <w:lang w:val="tr-TR" w:eastAsia="tr-TR"/>
        </w:rPr>
      </w:pPr>
      <w:r>
        <w:rPr>
          <w:rFonts w:asciiTheme="minorHAnsi" w:hAnsiTheme="minorHAnsi" w:cstheme="minorHAnsi"/>
          <w:b/>
          <w:bCs/>
          <w:color w:val="000000"/>
          <w:sz w:val="28"/>
          <w:szCs w:val="28"/>
          <w:lang w:val="tr-TR" w:eastAsia="tr-TR"/>
        </w:rPr>
        <w:t>Bireysel &amp; Kurumsal Kazanımlar</w:t>
      </w:r>
    </w:p>
    <w:p w:rsidR="00A57A16" w:rsidRPr="00A57A16" w:rsidRDefault="00A57A16" w:rsidP="00A57A16">
      <w:pPr>
        <w:shd w:val="clear" w:color="auto" w:fill="FFFFFF"/>
        <w:spacing w:after="0"/>
        <w:jc w:val="left"/>
        <w:rPr>
          <w:rFonts w:ascii="Calibri" w:hAnsi="Calibri" w:cs="Calibri"/>
          <w:color w:val="000000"/>
          <w:sz w:val="24"/>
          <w:szCs w:val="24"/>
          <w:lang w:val="tr-TR" w:eastAsia="tr-TR"/>
        </w:rPr>
      </w:pPr>
      <w:r w:rsidRPr="00A57A16">
        <w:rPr>
          <w:rFonts w:ascii="Tahoma" w:hAnsi="Tahoma" w:cs="Tahoma"/>
          <w:color w:val="000000"/>
          <w:sz w:val="24"/>
          <w:szCs w:val="24"/>
          <w:lang w:val="tr-TR" w:eastAsia="tr-TR"/>
        </w:rPr>
        <w:t> </w:t>
      </w:r>
    </w:p>
    <w:p w:rsidR="00A57A16" w:rsidRPr="007002A9" w:rsidRDefault="007002A9" w:rsidP="007002A9">
      <w:pPr>
        <w:pStyle w:val="ListParagraph"/>
        <w:numPr>
          <w:ilvl w:val="0"/>
          <w:numId w:val="35"/>
        </w:numPr>
        <w:autoSpaceDE w:val="0"/>
        <w:autoSpaceDN w:val="0"/>
        <w:adjustRightInd w:val="0"/>
        <w:spacing w:after="0"/>
        <w:jc w:val="left"/>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val="tr-TR" w:eastAsia="tr-TR"/>
        </w:rPr>
        <w:t>M</w:t>
      </w:r>
      <w:r w:rsidRPr="007002A9">
        <w:rPr>
          <w:rFonts w:asciiTheme="minorHAnsi" w:hAnsiTheme="minorHAnsi" w:cs="Verdana,Bold"/>
          <w:bCs/>
          <w:color w:val="000000"/>
          <w:sz w:val="28"/>
          <w:szCs w:val="28"/>
          <w:lang w:val="tr-TR" w:eastAsia="tr-TR"/>
        </w:rPr>
        <w:t xml:space="preserve">ali tablo okuma ve analiz teknikleri konusunda bilgilerini </w:t>
      </w:r>
      <w:r>
        <w:rPr>
          <w:rFonts w:asciiTheme="minorHAnsi" w:hAnsiTheme="minorHAnsi" w:cs="Verdana,Bold"/>
          <w:bCs/>
          <w:color w:val="000000"/>
          <w:sz w:val="28"/>
          <w:szCs w:val="28"/>
          <w:lang w:val="tr-TR" w:eastAsia="tr-TR"/>
        </w:rPr>
        <w:t>artması</w:t>
      </w:r>
    </w:p>
    <w:p w:rsidR="007002A9" w:rsidRPr="007002A9" w:rsidRDefault="007002A9" w:rsidP="007002A9">
      <w:pPr>
        <w:pStyle w:val="ListParagraph"/>
        <w:numPr>
          <w:ilvl w:val="0"/>
          <w:numId w:val="35"/>
        </w:numPr>
        <w:autoSpaceDE w:val="0"/>
        <w:autoSpaceDN w:val="0"/>
        <w:adjustRightInd w:val="0"/>
        <w:spacing w:after="0"/>
        <w:jc w:val="left"/>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val="tr-TR" w:eastAsia="tr-TR"/>
        </w:rPr>
        <w:t>Karar alma süreçlerinde sağlıklı yorumlama yetisinin kazanılması</w:t>
      </w:r>
    </w:p>
    <w:p w:rsidR="007002A9" w:rsidRPr="007002A9" w:rsidRDefault="007002A9" w:rsidP="007002A9">
      <w:pPr>
        <w:pStyle w:val="ListParagraph"/>
        <w:numPr>
          <w:ilvl w:val="0"/>
          <w:numId w:val="35"/>
        </w:numPr>
        <w:autoSpaceDE w:val="0"/>
        <w:autoSpaceDN w:val="0"/>
        <w:adjustRightInd w:val="0"/>
        <w:spacing w:after="0"/>
        <w:jc w:val="left"/>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val="tr-TR" w:eastAsia="tr-TR"/>
        </w:rPr>
        <w:t>Sürdürülebilir büyüme için olanakların hazırlanması</w:t>
      </w:r>
    </w:p>
    <w:p w:rsidR="007002A9" w:rsidRPr="007002A9" w:rsidRDefault="007002A9" w:rsidP="007002A9">
      <w:pPr>
        <w:pStyle w:val="ListParagraph"/>
        <w:numPr>
          <w:ilvl w:val="0"/>
          <w:numId w:val="35"/>
        </w:numPr>
        <w:autoSpaceDE w:val="0"/>
        <w:autoSpaceDN w:val="0"/>
        <w:adjustRightInd w:val="0"/>
        <w:spacing w:after="0"/>
        <w:jc w:val="left"/>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val="tr-TR" w:eastAsia="tr-TR"/>
        </w:rPr>
        <w:t>Güncel piyasa gelişmelerinin firma üzerine olan etkilerinin analizi yetisinin kazanılması</w:t>
      </w:r>
    </w:p>
    <w:p w:rsidR="0064009D" w:rsidRDefault="0064009D"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CE009E" w:rsidRPr="00A61364" w:rsidRDefault="00CE009E"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28577A" w:rsidRPr="00A61364"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A61364">
        <w:rPr>
          <w:rFonts w:asciiTheme="minorHAnsi" w:hAnsiTheme="minorHAnsi"/>
          <w:b/>
          <w:bCs/>
          <w:kern w:val="32"/>
          <w:sz w:val="28"/>
          <w:szCs w:val="28"/>
          <w:lang w:val="tr-TR" w:eastAsia="tr-TR"/>
        </w:rPr>
        <w:t>Eğitimin Tarihi, Yeri ve Saati</w:t>
      </w:r>
    </w:p>
    <w:p w:rsidR="0028577A" w:rsidRPr="00A61364"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A61364" w:rsidRDefault="00D5702C" w:rsidP="0028577A">
      <w:pPr>
        <w:autoSpaceDE w:val="0"/>
        <w:autoSpaceDN w:val="0"/>
        <w:adjustRightInd w:val="0"/>
        <w:spacing w:after="0"/>
        <w:jc w:val="center"/>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22 Eylül</w:t>
      </w:r>
      <w:r w:rsidR="00D27FDB">
        <w:rPr>
          <w:rFonts w:asciiTheme="minorHAnsi" w:hAnsiTheme="minorHAnsi" w:cs="Verdana"/>
          <w:color w:val="000000"/>
          <w:sz w:val="28"/>
          <w:szCs w:val="28"/>
          <w:lang w:val="tr-TR" w:eastAsia="tr-TR"/>
        </w:rPr>
        <w:t xml:space="preserve"> </w:t>
      </w:r>
      <w:r w:rsidR="00AC29B4">
        <w:rPr>
          <w:rFonts w:asciiTheme="minorHAnsi" w:hAnsiTheme="minorHAnsi" w:cs="Verdana"/>
          <w:color w:val="000000"/>
          <w:sz w:val="28"/>
          <w:szCs w:val="28"/>
          <w:lang w:val="tr-TR" w:eastAsia="tr-TR"/>
        </w:rPr>
        <w:t>2018</w:t>
      </w:r>
      <w:r w:rsidR="00F46AEB" w:rsidRPr="00A61364">
        <w:rPr>
          <w:rFonts w:asciiTheme="minorHAnsi" w:hAnsiTheme="minorHAnsi" w:cs="Verdana"/>
          <w:color w:val="000000"/>
          <w:sz w:val="28"/>
          <w:szCs w:val="28"/>
          <w:lang w:val="tr-TR" w:eastAsia="tr-TR"/>
        </w:rPr>
        <w:t xml:space="preserve"> Cumartesi, KTTO</w:t>
      </w:r>
      <w:r w:rsidR="00832B6A" w:rsidRPr="00A61364">
        <w:rPr>
          <w:rFonts w:asciiTheme="minorHAnsi" w:hAnsiTheme="minorHAnsi" w:cs="Verdana"/>
          <w:color w:val="000000"/>
          <w:sz w:val="28"/>
          <w:szCs w:val="28"/>
          <w:lang w:val="tr-TR" w:eastAsia="tr-TR"/>
        </w:rPr>
        <w:t>, 09</w:t>
      </w:r>
      <w:r w:rsidR="00781963" w:rsidRPr="00A61364">
        <w:rPr>
          <w:rFonts w:asciiTheme="minorHAnsi" w:hAnsiTheme="minorHAnsi" w:cs="Verdana"/>
          <w:color w:val="000000"/>
          <w:sz w:val="28"/>
          <w:szCs w:val="28"/>
          <w:lang w:val="tr-TR" w:eastAsia="tr-TR"/>
        </w:rPr>
        <w:t>:</w:t>
      </w:r>
      <w:r w:rsidR="0017129A">
        <w:rPr>
          <w:rFonts w:asciiTheme="minorHAnsi" w:hAnsiTheme="minorHAnsi" w:cs="Verdana"/>
          <w:color w:val="000000"/>
          <w:sz w:val="28"/>
          <w:szCs w:val="28"/>
          <w:lang w:val="tr-TR" w:eastAsia="tr-TR"/>
        </w:rPr>
        <w:t>3</w:t>
      </w:r>
      <w:r w:rsidR="0028577A" w:rsidRPr="00A61364">
        <w:rPr>
          <w:rFonts w:asciiTheme="minorHAnsi" w:hAnsiTheme="minorHAnsi" w:cs="Verdana"/>
          <w:color w:val="000000"/>
          <w:sz w:val="28"/>
          <w:szCs w:val="28"/>
          <w:lang w:val="tr-TR" w:eastAsia="tr-TR"/>
        </w:rPr>
        <w:t>0</w:t>
      </w:r>
      <w:r w:rsidR="00863687" w:rsidRPr="00A61364">
        <w:rPr>
          <w:rFonts w:asciiTheme="minorHAnsi" w:hAnsiTheme="minorHAnsi" w:cs="Verdana"/>
          <w:color w:val="000000"/>
          <w:sz w:val="28"/>
          <w:szCs w:val="28"/>
          <w:lang w:val="tr-TR" w:eastAsia="tr-TR"/>
        </w:rPr>
        <w:t xml:space="preserve"> - 16</w:t>
      </w:r>
      <w:r w:rsidR="00781963" w:rsidRPr="00A61364">
        <w:rPr>
          <w:rFonts w:asciiTheme="minorHAnsi" w:hAnsiTheme="minorHAnsi" w:cs="Verdana"/>
          <w:color w:val="000000"/>
          <w:sz w:val="28"/>
          <w:szCs w:val="28"/>
          <w:lang w:val="tr-TR" w:eastAsia="tr-TR"/>
        </w:rPr>
        <w:t>:</w:t>
      </w:r>
      <w:r w:rsidR="00863687" w:rsidRPr="00A61364">
        <w:rPr>
          <w:rFonts w:asciiTheme="minorHAnsi" w:hAnsiTheme="minorHAnsi" w:cs="Verdana"/>
          <w:color w:val="000000"/>
          <w:sz w:val="28"/>
          <w:szCs w:val="28"/>
          <w:lang w:val="tr-TR" w:eastAsia="tr-TR"/>
        </w:rPr>
        <w:t>3</w:t>
      </w:r>
      <w:r w:rsidR="007F4DB2" w:rsidRPr="00A61364">
        <w:rPr>
          <w:rFonts w:asciiTheme="minorHAnsi" w:hAnsiTheme="minorHAnsi" w:cs="Verdana"/>
          <w:color w:val="000000"/>
          <w:sz w:val="28"/>
          <w:szCs w:val="28"/>
          <w:lang w:val="tr-TR" w:eastAsia="tr-TR"/>
        </w:rPr>
        <w:t>0</w:t>
      </w:r>
    </w:p>
    <w:p w:rsidR="0028577A" w:rsidRPr="00A61364"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A61364" w:rsidRDefault="00F46AEB" w:rsidP="0028577A">
      <w:pPr>
        <w:keepNext/>
        <w:spacing w:before="240" w:after="60"/>
        <w:jc w:val="center"/>
        <w:outlineLvl w:val="0"/>
        <w:rPr>
          <w:rFonts w:asciiTheme="minorHAnsi" w:hAnsiTheme="minorHAnsi"/>
          <w:b/>
          <w:bCs/>
          <w:kern w:val="32"/>
          <w:sz w:val="28"/>
          <w:szCs w:val="28"/>
          <w:lang w:val="tr-TR" w:eastAsia="tr-TR"/>
        </w:rPr>
      </w:pPr>
      <w:r w:rsidRPr="00A61364">
        <w:rPr>
          <w:rFonts w:asciiTheme="minorHAnsi" w:hAnsiTheme="minorHAnsi"/>
          <w:b/>
          <w:bCs/>
          <w:kern w:val="32"/>
          <w:sz w:val="28"/>
          <w:szCs w:val="28"/>
          <w:lang w:val="tr-TR" w:eastAsia="tr-TR"/>
        </w:rPr>
        <w:t>Katılımcı Sayısı</w:t>
      </w:r>
    </w:p>
    <w:p w:rsidR="000A2678" w:rsidRPr="00A61364" w:rsidRDefault="00F46AEB" w:rsidP="00C96CA2">
      <w:pPr>
        <w:keepNext/>
        <w:spacing w:before="240" w:after="60"/>
        <w:outlineLvl w:val="0"/>
        <w:rPr>
          <w:rFonts w:asciiTheme="minorHAnsi" w:hAnsiTheme="minorHAnsi" w:cs="Verdana"/>
          <w:color w:val="000000"/>
          <w:sz w:val="28"/>
          <w:szCs w:val="28"/>
          <w:lang w:val="tr-TR" w:eastAsia="tr-TR"/>
        </w:rPr>
      </w:pPr>
      <w:r w:rsidRPr="00A61364">
        <w:rPr>
          <w:rFonts w:asciiTheme="minorHAnsi" w:hAnsiTheme="minorHAnsi" w:cs="Verdana"/>
          <w:color w:val="000000"/>
          <w:sz w:val="28"/>
          <w:szCs w:val="28"/>
          <w:lang w:val="tr-TR" w:eastAsia="tr-TR"/>
        </w:rPr>
        <w:t xml:space="preserve">Katılımcı sayısı </w:t>
      </w:r>
      <w:r w:rsidR="000B6E10" w:rsidRPr="00A61364">
        <w:rPr>
          <w:rFonts w:asciiTheme="minorHAnsi" w:hAnsiTheme="minorHAnsi" w:cs="Verdana"/>
          <w:color w:val="000000"/>
          <w:sz w:val="28"/>
          <w:szCs w:val="28"/>
          <w:lang w:val="tr-TR" w:eastAsia="tr-TR"/>
        </w:rPr>
        <w:t>2</w:t>
      </w:r>
      <w:r w:rsidR="005356B9" w:rsidRPr="00A61364">
        <w:rPr>
          <w:rFonts w:asciiTheme="minorHAnsi" w:hAnsiTheme="minorHAnsi" w:cs="Verdana"/>
          <w:color w:val="000000"/>
          <w:sz w:val="28"/>
          <w:szCs w:val="28"/>
          <w:lang w:val="tr-TR" w:eastAsia="tr-TR"/>
        </w:rPr>
        <w:t>5</w:t>
      </w:r>
      <w:r w:rsidRPr="00A61364">
        <w:rPr>
          <w:rFonts w:asciiTheme="minorHAnsi" w:hAnsiTheme="minorHAnsi" w:cs="Verdana"/>
          <w:color w:val="000000"/>
          <w:sz w:val="28"/>
          <w:szCs w:val="28"/>
          <w:lang w:val="tr-TR" w:eastAsia="tr-TR"/>
        </w:rPr>
        <w:t xml:space="preserve"> kişi olarak </w:t>
      </w:r>
      <w:r w:rsidR="00530F02" w:rsidRPr="00A61364">
        <w:rPr>
          <w:rFonts w:asciiTheme="minorHAnsi" w:hAnsiTheme="minorHAnsi" w:cs="Verdana"/>
          <w:color w:val="000000"/>
          <w:sz w:val="28"/>
          <w:szCs w:val="28"/>
          <w:lang w:val="tr-TR" w:eastAsia="tr-TR"/>
        </w:rPr>
        <w:t>sınırlandırılmıştır</w:t>
      </w:r>
      <w:r w:rsidRPr="00A61364">
        <w:rPr>
          <w:rFonts w:asciiTheme="minorHAnsi" w:hAnsiTheme="minorHAnsi" w:cs="Verdana"/>
          <w:color w:val="000000"/>
          <w:sz w:val="28"/>
          <w:szCs w:val="28"/>
          <w:lang w:val="tr-TR" w:eastAsia="tr-TR"/>
        </w:rPr>
        <w:t>. Her işletmeden en fazla iki katıl</w:t>
      </w:r>
      <w:r w:rsidR="00781963" w:rsidRPr="00A61364">
        <w:rPr>
          <w:rFonts w:asciiTheme="minorHAnsi" w:hAnsiTheme="minorHAnsi" w:cs="Verdana"/>
          <w:color w:val="000000"/>
          <w:sz w:val="28"/>
          <w:szCs w:val="28"/>
          <w:lang w:val="tr-TR" w:eastAsia="tr-TR"/>
        </w:rPr>
        <w:t>ı</w:t>
      </w:r>
      <w:r w:rsidRPr="00A61364">
        <w:rPr>
          <w:rFonts w:asciiTheme="minorHAnsi" w:hAnsiTheme="minorHAnsi" w:cs="Verdana"/>
          <w:color w:val="000000"/>
          <w:sz w:val="28"/>
          <w:szCs w:val="28"/>
          <w:lang w:val="tr-TR" w:eastAsia="tr-TR"/>
        </w:rPr>
        <w:t>mcı olacaktır.</w:t>
      </w:r>
    </w:p>
    <w:p w:rsidR="007C1242" w:rsidRPr="00A61364"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A61364" w:rsidRDefault="00F46AEB" w:rsidP="0028577A">
      <w:pPr>
        <w:keepNext/>
        <w:spacing w:before="240" w:after="60"/>
        <w:jc w:val="center"/>
        <w:outlineLvl w:val="0"/>
        <w:rPr>
          <w:rFonts w:asciiTheme="minorHAnsi" w:hAnsiTheme="minorHAnsi" w:cs="Verdana"/>
          <w:color w:val="000000"/>
          <w:sz w:val="28"/>
          <w:szCs w:val="28"/>
          <w:lang w:val="tr-TR" w:eastAsia="tr-TR"/>
        </w:rPr>
      </w:pPr>
      <w:r w:rsidRPr="00A61364">
        <w:rPr>
          <w:rFonts w:asciiTheme="minorHAnsi" w:hAnsiTheme="minorHAnsi"/>
          <w:b/>
          <w:bCs/>
          <w:kern w:val="32"/>
          <w:sz w:val="28"/>
          <w:szCs w:val="28"/>
          <w:lang w:val="tr-TR" w:eastAsia="tr-TR"/>
        </w:rPr>
        <w:t>Eğitim Ücreti</w:t>
      </w:r>
    </w:p>
    <w:p w:rsidR="00357F3E" w:rsidRPr="00A61364" w:rsidRDefault="00F46AEB" w:rsidP="00C96CA2">
      <w:pPr>
        <w:keepNext/>
        <w:spacing w:before="240" w:after="60"/>
        <w:jc w:val="center"/>
        <w:outlineLvl w:val="0"/>
        <w:rPr>
          <w:rFonts w:asciiTheme="minorHAnsi" w:hAnsiTheme="minorHAnsi"/>
          <w:b/>
          <w:bCs/>
          <w:kern w:val="32"/>
          <w:sz w:val="28"/>
          <w:szCs w:val="28"/>
          <w:lang w:val="tr-TR" w:eastAsia="tr-TR"/>
        </w:rPr>
      </w:pPr>
      <w:r w:rsidRPr="00A61364">
        <w:rPr>
          <w:rFonts w:asciiTheme="minorHAnsi" w:hAnsiTheme="minorHAnsi" w:cs="Verdana"/>
          <w:color w:val="000000"/>
          <w:sz w:val="28"/>
          <w:szCs w:val="28"/>
          <w:lang w:val="tr-TR" w:eastAsia="tr-TR"/>
        </w:rPr>
        <w:t xml:space="preserve">Eğitim ücreti </w:t>
      </w:r>
      <w:r w:rsidR="00AC5EAE" w:rsidRPr="00A61364">
        <w:rPr>
          <w:rFonts w:asciiTheme="minorHAnsi" w:hAnsiTheme="minorHAnsi" w:cs="Verdana"/>
          <w:color w:val="000000"/>
          <w:sz w:val="28"/>
          <w:szCs w:val="28"/>
          <w:lang w:val="tr-TR" w:eastAsia="tr-TR"/>
        </w:rPr>
        <w:t xml:space="preserve">kişi başı </w:t>
      </w:r>
      <w:r w:rsidRPr="00A61364">
        <w:rPr>
          <w:rFonts w:asciiTheme="minorHAnsi" w:hAnsiTheme="minorHAnsi" w:cs="Verdana"/>
          <w:b/>
          <w:color w:val="000000"/>
          <w:sz w:val="28"/>
          <w:szCs w:val="28"/>
          <w:lang w:val="tr-TR" w:eastAsia="tr-TR"/>
        </w:rPr>
        <w:t xml:space="preserve">150 TL </w:t>
      </w:r>
      <w:r w:rsidRPr="00A61364">
        <w:rPr>
          <w:rFonts w:asciiTheme="minorHAnsi" w:hAnsiTheme="minorHAnsi" w:cs="Verdana"/>
          <w:color w:val="000000"/>
          <w:sz w:val="28"/>
          <w:szCs w:val="28"/>
          <w:lang w:val="tr-TR" w:eastAsia="tr-TR"/>
        </w:rPr>
        <w:t>dir. Eğitimin sonunda katıl</w:t>
      </w:r>
      <w:r w:rsidR="000A2678" w:rsidRPr="00A61364">
        <w:rPr>
          <w:rFonts w:asciiTheme="minorHAnsi" w:hAnsiTheme="minorHAnsi" w:cs="Verdana"/>
          <w:color w:val="000000"/>
          <w:sz w:val="28"/>
          <w:szCs w:val="28"/>
          <w:lang w:val="tr-TR" w:eastAsia="tr-TR"/>
        </w:rPr>
        <w:t>ımcılara sertifika verilecektir.</w:t>
      </w:r>
    </w:p>
    <w:p w:rsidR="00C96CA2" w:rsidRDefault="00C96CA2" w:rsidP="00A90654">
      <w:pPr>
        <w:autoSpaceDE w:val="0"/>
        <w:autoSpaceDN w:val="0"/>
        <w:adjustRightInd w:val="0"/>
        <w:spacing w:after="0"/>
        <w:rPr>
          <w:rFonts w:asciiTheme="minorHAnsi" w:hAnsiTheme="minorHAnsi"/>
          <w:b/>
          <w:bCs/>
          <w:sz w:val="28"/>
          <w:szCs w:val="28"/>
          <w:lang w:val="tr-TR" w:eastAsia="tr-TR"/>
        </w:rPr>
      </w:pPr>
    </w:p>
    <w:p w:rsidR="00CE009E" w:rsidRDefault="00CE009E" w:rsidP="00A90654">
      <w:pPr>
        <w:autoSpaceDE w:val="0"/>
        <w:autoSpaceDN w:val="0"/>
        <w:adjustRightInd w:val="0"/>
        <w:spacing w:after="0"/>
        <w:rPr>
          <w:rFonts w:asciiTheme="minorHAnsi" w:hAnsiTheme="minorHAnsi"/>
          <w:b/>
          <w:bCs/>
          <w:sz w:val="28"/>
          <w:szCs w:val="28"/>
          <w:lang w:val="tr-TR" w:eastAsia="tr-TR"/>
        </w:rPr>
      </w:pPr>
    </w:p>
    <w:p w:rsidR="00CE009E" w:rsidRDefault="00CE009E" w:rsidP="00A90654">
      <w:pPr>
        <w:autoSpaceDE w:val="0"/>
        <w:autoSpaceDN w:val="0"/>
        <w:adjustRightInd w:val="0"/>
        <w:spacing w:after="0"/>
        <w:rPr>
          <w:rFonts w:asciiTheme="minorHAnsi" w:hAnsiTheme="minorHAnsi"/>
          <w:b/>
          <w:bCs/>
          <w:sz w:val="28"/>
          <w:szCs w:val="28"/>
          <w:lang w:val="tr-TR" w:eastAsia="tr-TR"/>
        </w:rPr>
      </w:pPr>
    </w:p>
    <w:p w:rsidR="00CE009E" w:rsidRDefault="00CE009E" w:rsidP="00A90654">
      <w:pPr>
        <w:autoSpaceDE w:val="0"/>
        <w:autoSpaceDN w:val="0"/>
        <w:adjustRightInd w:val="0"/>
        <w:spacing w:after="0"/>
        <w:rPr>
          <w:rFonts w:asciiTheme="minorHAnsi" w:hAnsiTheme="minorHAnsi"/>
          <w:b/>
          <w:bCs/>
          <w:sz w:val="28"/>
          <w:szCs w:val="28"/>
          <w:lang w:val="tr-TR" w:eastAsia="tr-TR"/>
        </w:rPr>
      </w:pPr>
    </w:p>
    <w:p w:rsidR="00CE009E" w:rsidRPr="00A61364" w:rsidRDefault="00CE009E" w:rsidP="00A90654">
      <w:pPr>
        <w:autoSpaceDE w:val="0"/>
        <w:autoSpaceDN w:val="0"/>
        <w:adjustRightInd w:val="0"/>
        <w:spacing w:after="0"/>
        <w:rPr>
          <w:rFonts w:asciiTheme="minorHAnsi" w:hAnsiTheme="minorHAnsi"/>
          <w:b/>
          <w:bCs/>
          <w:sz w:val="28"/>
          <w:szCs w:val="28"/>
          <w:lang w:val="tr-TR" w:eastAsia="tr-TR"/>
        </w:rPr>
      </w:pPr>
    </w:p>
    <w:p w:rsidR="0016128D" w:rsidRPr="00CE009E" w:rsidRDefault="0016128D" w:rsidP="00EA736E">
      <w:pPr>
        <w:autoSpaceDE w:val="0"/>
        <w:autoSpaceDN w:val="0"/>
        <w:adjustRightInd w:val="0"/>
        <w:spacing w:after="0"/>
        <w:jc w:val="center"/>
        <w:rPr>
          <w:rFonts w:asciiTheme="minorHAnsi" w:hAnsiTheme="minorHAnsi"/>
          <w:b/>
          <w:bCs/>
          <w:sz w:val="28"/>
          <w:szCs w:val="28"/>
          <w:lang w:val="tr-TR" w:eastAsia="tr-TR"/>
        </w:rPr>
      </w:pPr>
      <w:bookmarkStart w:id="0" w:name="_GoBack"/>
      <w:bookmarkEnd w:id="0"/>
    </w:p>
    <w:p w:rsidR="00F46AEB" w:rsidRDefault="00F46AEB" w:rsidP="00EA736E">
      <w:pPr>
        <w:autoSpaceDE w:val="0"/>
        <w:autoSpaceDN w:val="0"/>
        <w:adjustRightInd w:val="0"/>
        <w:spacing w:after="0"/>
        <w:jc w:val="center"/>
        <w:rPr>
          <w:rFonts w:asciiTheme="minorHAnsi" w:hAnsiTheme="minorHAnsi"/>
          <w:b/>
          <w:bCs/>
          <w:sz w:val="28"/>
          <w:szCs w:val="28"/>
          <w:lang w:val="tr-TR" w:eastAsia="tr-TR"/>
        </w:rPr>
      </w:pPr>
      <w:r w:rsidRPr="00CE009E">
        <w:rPr>
          <w:rFonts w:asciiTheme="minorHAnsi" w:hAnsiTheme="minorHAnsi"/>
          <w:b/>
          <w:bCs/>
          <w:sz w:val="28"/>
          <w:szCs w:val="28"/>
          <w:lang w:val="tr-TR" w:eastAsia="tr-TR"/>
        </w:rPr>
        <w:t>EĞİTMEN ÖZGEÇMİŞİ</w:t>
      </w:r>
      <w:r w:rsidR="00902ABB" w:rsidRPr="00CE009E">
        <w:rPr>
          <w:rFonts w:asciiTheme="minorHAnsi" w:hAnsiTheme="minorHAnsi"/>
          <w:b/>
          <w:bCs/>
          <w:sz w:val="28"/>
          <w:szCs w:val="28"/>
          <w:lang w:val="tr-TR" w:eastAsia="tr-TR"/>
        </w:rPr>
        <w:t xml:space="preserve"> VE REFERANSLAR</w:t>
      </w:r>
    </w:p>
    <w:p w:rsidR="007002A9" w:rsidRDefault="007002A9" w:rsidP="00EA736E">
      <w:pPr>
        <w:autoSpaceDE w:val="0"/>
        <w:autoSpaceDN w:val="0"/>
        <w:adjustRightInd w:val="0"/>
        <w:spacing w:after="0"/>
        <w:jc w:val="center"/>
        <w:rPr>
          <w:rFonts w:asciiTheme="minorHAnsi" w:hAnsiTheme="minorHAnsi"/>
          <w:b/>
          <w:bCs/>
          <w:sz w:val="28"/>
          <w:szCs w:val="28"/>
          <w:lang w:val="tr-TR" w:eastAsia="tr-TR"/>
        </w:rPr>
      </w:pPr>
    </w:p>
    <w:p w:rsidR="004D1535" w:rsidRPr="007002A9" w:rsidRDefault="007002A9" w:rsidP="007002A9">
      <w:pPr>
        <w:numPr>
          <w:ilvl w:val="0"/>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1990 yılında Lefkoşa’da doğan Şeytan, lisans eğitimini İngiltere’de Bath Üniversitesi’nde şeref derecesiyle tamamlamıştır. Halen akademik çalışmalarına Uluslararası Kıbrıs Üniversitesi’nde devam etmektedir.</w:t>
      </w:r>
    </w:p>
    <w:p w:rsidR="004D1535" w:rsidRPr="007002A9" w:rsidRDefault="007002A9" w:rsidP="007002A9">
      <w:pPr>
        <w:numPr>
          <w:ilvl w:val="0"/>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Kariyerine 2011 yılında Londra’da Citigroup Yatırım Bankacılığı bünyesinde başlamış olan Şeytan, 2015 yılına kadar Citigroup bünyesinde başta Türkiye olmak üzere, Orta ve Doğu Avrupa, Ortadoğu ve Afrika bölgelerinde danışmanlık projelerinde çalışmıştır.</w:t>
      </w:r>
    </w:p>
    <w:p w:rsidR="004D1535" w:rsidRPr="007002A9" w:rsidRDefault="007002A9" w:rsidP="007002A9">
      <w:pPr>
        <w:numPr>
          <w:ilvl w:val="0"/>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2015 yılında GRS bünyesine katılan Şeytan, yurtdışı ofisler, Kurumsal Finansman, Denetim, Bütçe ve Yatırım Planlaması alanlarında yönetici olarak çalışmaktadır.</w:t>
      </w:r>
    </w:p>
    <w:p w:rsidR="004D1535" w:rsidRPr="007002A9" w:rsidRDefault="007002A9" w:rsidP="007002A9">
      <w:pPr>
        <w:numPr>
          <w:ilvl w:val="0"/>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Şeytan’ın görev almış olduğu bazı kamu projeleri:</w:t>
      </w:r>
    </w:p>
    <w:p w:rsidR="004D1535" w:rsidRPr="007002A9" w:rsidRDefault="007002A9" w:rsidP="007002A9">
      <w:pPr>
        <w:numPr>
          <w:ilvl w:val="1"/>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Polonya’da Kompania Weglowa şirketine ait Knurow-Szcyglowice madenlerinin kamulaştırma sürecinde danışmanlık</w:t>
      </w:r>
    </w:p>
    <w:p w:rsidR="004D1535" w:rsidRPr="007002A9" w:rsidRDefault="007002A9" w:rsidP="007002A9">
      <w:pPr>
        <w:numPr>
          <w:ilvl w:val="1"/>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İGDAŞ’ın potansiyel özelleştirilmesi sürecinde İstanbul Büyükşehir Belediyesi’ne danışmanlık</w:t>
      </w:r>
    </w:p>
    <w:p w:rsidR="004D1535" w:rsidRPr="007002A9" w:rsidRDefault="007002A9" w:rsidP="007002A9">
      <w:pPr>
        <w:numPr>
          <w:ilvl w:val="1"/>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SÜTEK’e yeniden yapılandırma sürecinde danışmanlık</w:t>
      </w:r>
    </w:p>
    <w:p w:rsidR="004D1535" w:rsidRPr="007002A9" w:rsidRDefault="007002A9" w:rsidP="007002A9">
      <w:pPr>
        <w:numPr>
          <w:ilvl w:val="1"/>
          <w:numId w:val="36"/>
        </w:numPr>
        <w:autoSpaceDE w:val="0"/>
        <w:autoSpaceDN w:val="0"/>
        <w:adjustRightInd w:val="0"/>
        <w:spacing w:after="0"/>
        <w:jc w:val="left"/>
        <w:rPr>
          <w:rFonts w:asciiTheme="minorHAnsi" w:hAnsiTheme="minorHAnsi"/>
          <w:bCs/>
          <w:sz w:val="28"/>
          <w:szCs w:val="28"/>
          <w:lang w:val="tr-TR" w:eastAsia="tr-TR"/>
        </w:rPr>
      </w:pPr>
      <w:r w:rsidRPr="007002A9">
        <w:rPr>
          <w:rFonts w:asciiTheme="minorHAnsi" w:hAnsiTheme="minorHAnsi"/>
          <w:bCs/>
          <w:sz w:val="28"/>
          <w:szCs w:val="28"/>
          <w:lang w:val="tr-TR" w:eastAsia="tr-TR"/>
        </w:rPr>
        <w:t>İskele Belediyesi’ne yeniden yapılandırma sürecinde danışmanlık</w:t>
      </w:r>
    </w:p>
    <w:p w:rsidR="007002A9" w:rsidRPr="007002A9" w:rsidRDefault="007002A9" w:rsidP="007002A9">
      <w:pPr>
        <w:autoSpaceDE w:val="0"/>
        <w:autoSpaceDN w:val="0"/>
        <w:adjustRightInd w:val="0"/>
        <w:spacing w:after="0"/>
        <w:jc w:val="left"/>
        <w:rPr>
          <w:rFonts w:asciiTheme="minorHAnsi" w:hAnsiTheme="minorHAnsi"/>
          <w:bCs/>
          <w:sz w:val="28"/>
          <w:szCs w:val="28"/>
          <w:lang w:val="tr-TR" w:eastAsia="tr-TR"/>
        </w:rPr>
      </w:pPr>
    </w:p>
    <w:sectPr w:rsidR="007002A9" w:rsidRPr="007002A9"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5F" w:rsidRDefault="00F4355F" w:rsidP="00194DA3">
      <w:pPr>
        <w:spacing w:after="0"/>
      </w:pPr>
      <w:r>
        <w:separator/>
      </w:r>
    </w:p>
  </w:endnote>
  <w:endnote w:type="continuationSeparator" w:id="0">
    <w:p w:rsidR="00F4355F" w:rsidRDefault="00F4355F"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5F" w:rsidRDefault="00F4355F" w:rsidP="00194DA3">
      <w:pPr>
        <w:spacing w:after="0"/>
      </w:pPr>
      <w:r>
        <w:separator/>
      </w:r>
    </w:p>
  </w:footnote>
  <w:footnote w:type="continuationSeparator" w:id="0">
    <w:p w:rsidR="00F4355F" w:rsidRDefault="00F4355F"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GB" w:eastAsia="en-GB" w:bidi="as-IN"/>
      </w:rPr>
      <w:drawing>
        <wp:anchor distT="0" distB="0" distL="114300" distR="114300" simplePos="0" relativeHeight="251660288" behindDoc="1" locked="0" layoutInCell="1" allowOverlap="1" wp14:anchorId="0C02B72A" wp14:editId="5F396DBE">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GB" w:eastAsia="en-GB" w:bidi="as-IN"/>
      </w:rPr>
      <w:drawing>
        <wp:anchor distT="0" distB="0" distL="114300" distR="114300" simplePos="0" relativeHeight="251661312" behindDoc="1" locked="0" layoutInCell="1" allowOverlap="1" wp14:anchorId="393407A9" wp14:editId="1C16BEFB">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62E34F7"/>
    <w:multiLevelType w:val="hybridMultilevel"/>
    <w:tmpl w:val="4C04BB88"/>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F0E4BEC"/>
    <w:multiLevelType w:val="hybridMultilevel"/>
    <w:tmpl w:val="A46E9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1494"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2EB642C"/>
    <w:multiLevelType w:val="hybridMultilevel"/>
    <w:tmpl w:val="20523E40"/>
    <w:lvl w:ilvl="0" w:tplc="06846572">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E5291D"/>
    <w:multiLevelType w:val="hybridMultilevel"/>
    <w:tmpl w:val="6480DB54"/>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0">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2D91570F"/>
    <w:multiLevelType w:val="hybridMultilevel"/>
    <w:tmpl w:val="54A24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nsid w:val="32F637E4"/>
    <w:multiLevelType w:val="hybridMultilevel"/>
    <w:tmpl w:val="B1266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8F2F01"/>
    <w:multiLevelType w:val="hybridMultilevel"/>
    <w:tmpl w:val="016AB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8746F8"/>
    <w:multiLevelType w:val="hybridMultilevel"/>
    <w:tmpl w:val="903A8EAA"/>
    <w:lvl w:ilvl="0" w:tplc="8792626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0">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76254D35"/>
    <w:multiLevelType w:val="hybridMultilevel"/>
    <w:tmpl w:val="59DCB6F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32">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7D865189"/>
    <w:multiLevelType w:val="hybridMultilevel"/>
    <w:tmpl w:val="8C4498C0"/>
    <w:lvl w:ilvl="0" w:tplc="7C00B098">
      <w:start w:val="1"/>
      <w:numFmt w:val="bullet"/>
      <w:lvlText w:val="•"/>
      <w:lvlJc w:val="left"/>
      <w:pPr>
        <w:tabs>
          <w:tab w:val="num" w:pos="720"/>
        </w:tabs>
        <w:ind w:left="720" w:hanging="360"/>
      </w:pPr>
      <w:rPr>
        <w:rFonts w:ascii="Arial" w:hAnsi="Arial" w:hint="default"/>
      </w:rPr>
    </w:lvl>
    <w:lvl w:ilvl="1" w:tplc="2B801D7A">
      <w:numFmt w:val="bullet"/>
      <w:lvlText w:val="•"/>
      <w:lvlJc w:val="left"/>
      <w:pPr>
        <w:tabs>
          <w:tab w:val="num" w:pos="1440"/>
        </w:tabs>
        <w:ind w:left="1440" w:hanging="360"/>
      </w:pPr>
      <w:rPr>
        <w:rFonts w:ascii="Arial" w:hAnsi="Arial" w:hint="default"/>
      </w:rPr>
    </w:lvl>
    <w:lvl w:ilvl="2" w:tplc="4768AE0C" w:tentative="1">
      <w:start w:val="1"/>
      <w:numFmt w:val="bullet"/>
      <w:lvlText w:val="•"/>
      <w:lvlJc w:val="left"/>
      <w:pPr>
        <w:tabs>
          <w:tab w:val="num" w:pos="2160"/>
        </w:tabs>
        <w:ind w:left="2160" w:hanging="360"/>
      </w:pPr>
      <w:rPr>
        <w:rFonts w:ascii="Arial" w:hAnsi="Arial" w:hint="default"/>
      </w:rPr>
    </w:lvl>
    <w:lvl w:ilvl="3" w:tplc="8094206C" w:tentative="1">
      <w:start w:val="1"/>
      <w:numFmt w:val="bullet"/>
      <w:lvlText w:val="•"/>
      <w:lvlJc w:val="left"/>
      <w:pPr>
        <w:tabs>
          <w:tab w:val="num" w:pos="2880"/>
        </w:tabs>
        <w:ind w:left="2880" w:hanging="360"/>
      </w:pPr>
      <w:rPr>
        <w:rFonts w:ascii="Arial" w:hAnsi="Arial" w:hint="default"/>
      </w:rPr>
    </w:lvl>
    <w:lvl w:ilvl="4" w:tplc="58CAA6F0" w:tentative="1">
      <w:start w:val="1"/>
      <w:numFmt w:val="bullet"/>
      <w:lvlText w:val="•"/>
      <w:lvlJc w:val="left"/>
      <w:pPr>
        <w:tabs>
          <w:tab w:val="num" w:pos="3600"/>
        </w:tabs>
        <w:ind w:left="3600" w:hanging="360"/>
      </w:pPr>
      <w:rPr>
        <w:rFonts w:ascii="Arial" w:hAnsi="Arial" w:hint="default"/>
      </w:rPr>
    </w:lvl>
    <w:lvl w:ilvl="5" w:tplc="F7D2CBAE" w:tentative="1">
      <w:start w:val="1"/>
      <w:numFmt w:val="bullet"/>
      <w:lvlText w:val="•"/>
      <w:lvlJc w:val="left"/>
      <w:pPr>
        <w:tabs>
          <w:tab w:val="num" w:pos="4320"/>
        </w:tabs>
        <w:ind w:left="4320" w:hanging="360"/>
      </w:pPr>
      <w:rPr>
        <w:rFonts w:ascii="Arial" w:hAnsi="Arial" w:hint="default"/>
      </w:rPr>
    </w:lvl>
    <w:lvl w:ilvl="6" w:tplc="57D27F4C" w:tentative="1">
      <w:start w:val="1"/>
      <w:numFmt w:val="bullet"/>
      <w:lvlText w:val="•"/>
      <w:lvlJc w:val="left"/>
      <w:pPr>
        <w:tabs>
          <w:tab w:val="num" w:pos="5040"/>
        </w:tabs>
        <w:ind w:left="5040" w:hanging="360"/>
      </w:pPr>
      <w:rPr>
        <w:rFonts w:ascii="Arial" w:hAnsi="Arial" w:hint="default"/>
      </w:rPr>
    </w:lvl>
    <w:lvl w:ilvl="7" w:tplc="2BA0125C" w:tentative="1">
      <w:start w:val="1"/>
      <w:numFmt w:val="bullet"/>
      <w:lvlText w:val="•"/>
      <w:lvlJc w:val="left"/>
      <w:pPr>
        <w:tabs>
          <w:tab w:val="num" w:pos="5760"/>
        </w:tabs>
        <w:ind w:left="5760" w:hanging="360"/>
      </w:pPr>
      <w:rPr>
        <w:rFonts w:ascii="Arial" w:hAnsi="Arial" w:hint="default"/>
      </w:rPr>
    </w:lvl>
    <w:lvl w:ilvl="8" w:tplc="A7FC0A48" w:tentative="1">
      <w:start w:val="1"/>
      <w:numFmt w:val="bullet"/>
      <w:lvlText w:val="•"/>
      <w:lvlJc w:val="left"/>
      <w:pPr>
        <w:tabs>
          <w:tab w:val="num" w:pos="6480"/>
        </w:tabs>
        <w:ind w:left="6480" w:hanging="360"/>
      </w:pPr>
      <w:rPr>
        <w:rFonts w:ascii="Arial" w:hAnsi="Arial" w:hint="default"/>
      </w:rPr>
    </w:lvl>
  </w:abstractNum>
  <w:abstractNum w:abstractNumId="35">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0"/>
  </w:num>
  <w:num w:numId="2">
    <w:abstractNumId w:val="0"/>
  </w:num>
  <w:num w:numId="3">
    <w:abstractNumId w:val="16"/>
  </w:num>
  <w:num w:numId="4">
    <w:abstractNumId w:val="22"/>
  </w:num>
  <w:num w:numId="5">
    <w:abstractNumId w:val="7"/>
  </w:num>
  <w:num w:numId="6">
    <w:abstractNumId w:val="3"/>
  </w:num>
  <w:num w:numId="7">
    <w:abstractNumId w:val="27"/>
  </w:num>
  <w:num w:numId="8">
    <w:abstractNumId w:val="26"/>
  </w:num>
  <w:num w:numId="9">
    <w:abstractNumId w:val="6"/>
  </w:num>
  <w:num w:numId="10">
    <w:abstractNumId w:val="10"/>
  </w:num>
  <w:num w:numId="11">
    <w:abstractNumId w:val="28"/>
  </w:num>
  <w:num w:numId="12">
    <w:abstractNumId w:val="25"/>
  </w:num>
  <w:num w:numId="13">
    <w:abstractNumId w:val="11"/>
  </w:num>
  <w:num w:numId="14">
    <w:abstractNumId w:val="2"/>
  </w:num>
  <w:num w:numId="15">
    <w:abstractNumId w:val="30"/>
  </w:num>
  <w:num w:numId="16">
    <w:abstractNumId w:val="32"/>
  </w:num>
  <w:num w:numId="17">
    <w:abstractNumId w:val="13"/>
  </w:num>
  <w:num w:numId="18">
    <w:abstractNumId w:val="8"/>
  </w:num>
  <w:num w:numId="19">
    <w:abstractNumId w:val="35"/>
  </w:num>
  <w:num w:numId="20">
    <w:abstractNumId w:val="23"/>
  </w:num>
  <w:num w:numId="21">
    <w:abstractNumId w:val="17"/>
  </w:num>
  <w:num w:numId="22">
    <w:abstractNumId w:val="21"/>
  </w:num>
  <w:num w:numId="23">
    <w:abstractNumId w:val="14"/>
  </w:num>
  <w:num w:numId="24">
    <w:abstractNumId w:val="29"/>
  </w:num>
  <w:num w:numId="25">
    <w:abstractNumId w:val="19"/>
  </w:num>
  <w:num w:numId="26">
    <w:abstractNumId w:val="33"/>
  </w:num>
  <w:num w:numId="27">
    <w:abstractNumId w:val="5"/>
  </w:num>
  <w:num w:numId="28">
    <w:abstractNumId w:val="1"/>
  </w:num>
  <w:num w:numId="29">
    <w:abstractNumId w:val="9"/>
  </w:num>
  <w:num w:numId="30">
    <w:abstractNumId w:val="31"/>
  </w:num>
  <w:num w:numId="31">
    <w:abstractNumId w:val="4"/>
  </w:num>
  <w:num w:numId="32">
    <w:abstractNumId w:val="18"/>
  </w:num>
  <w:num w:numId="33">
    <w:abstractNumId w:val="24"/>
  </w:num>
  <w:num w:numId="34">
    <w:abstractNumId w:val="15"/>
  </w:num>
  <w:num w:numId="35">
    <w:abstractNumId w:val="12"/>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25D0"/>
    <w:rsid w:val="00010930"/>
    <w:rsid w:val="00010CB8"/>
    <w:rsid w:val="000132CA"/>
    <w:rsid w:val="00023A1F"/>
    <w:rsid w:val="000266F5"/>
    <w:rsid w:val="00033B80"/>
    <w:rsid w:val="00033C19"/>
    <w:rsid w:val="000418CC"/>
    <w:rsid w:val="0004588F"/>
    <w:rsid w:val="00047D91"/>
    <w:rsid w:val="00051FC8"/>
    <w:rsid w:val="000522A8"/>
    <w:rsid w:val="000546DD"/>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0F70A4"/>
    <w:rsid w:val="001026F6"/>
    <w:rsid w:val="00102BF9"/>
    <w:rsid w:val="00103044"/>
    <w:rsid w:val="001177F6"/>
    <w:rsid w:val="00120BDA"/>
    <w:rsid w:val="001219F7"/>
    <w:rsid w:val="00137646"/>
    <w:rsid w:val="00142628"/>
    <w:rsid w:val="001515EB"/>
    <w:rsid w:val="00152CFE"/>
    <w:rsid w:val="001531ED"/>
    <w:rsid w:val="0015375E"/>
    <w:rsid w:val="0016128D"/>
    <w:rsid w:val="0016192C"/>
    <w:rsid w:val="00165FD9"/>
    <w:rsid w:val="00170EF0"/>
    <w:rsid w:val="0017129A"/>
    <w:rsid w:val="001812F0"/>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11183"/>
    <w:rsid w:val="00212832"/>
    <w:rsid w:val="0021345A"/>
    <w:rsid w:val="002148B0"/>
    <w:rsid w:val="00217034"/>
    <w:rsid w:val="002178B0"/>
    <w:rsid w:val="00217C93"/>
    <w:rsid w:val="00220E8D"/>
    <w:rsid w:val="00227B06"/>
    <w:rsid w:val="0023592E"/>
    <w:rsid w:val="00237D10"/>
    <w:rsid w:val="00240118"/>
    <w:rsid w:val="00244CB2"/>
    <w:rsid w:val="002457CD"/>
    <w:rsid w:val="00247684"/>
    <w:rsid w:val="0025285E"/>
    <w:rsid w:val="00255F81"/>
    <w:rsid w:val="00267AF1"/>
    <w:rsid w:val="00272271"/>
    <w:rsid w:val="00273F7D"/>
    <w:rsid w:val="00274100"/>
    <w:rsid w:val="002812F1"/>
    <w:rsid w:val="002834E0"/>
    <w:rsid w:val="00283AE6"/>
    <w:rsid w:val="002849F9"/>
    <w:rsid w:val="0028577A"/>
    <w:rsid w:val="0029139F"/>
    <w:rsid w:val="00292F65"/>
    <w:rsid w:val="002A6E9E"/>
    <w:rsid w:val="002A7B3E"/>
    <w:rsid w:val="002B1978"/>
    <w:rsid w:val="002B2BE2"/>
    <w:rsid w:val="002B63FD"/>
    <w:rsid w:val="002B69F6"/>
    <w:rsid w:val="002C3BDC"/>
    <w:rsid w:val="002D5ADF"/>
    <w:rsid w:val="002E1E8E"/>
    <w:rsid w:val="002E783A"/>
    <w:rsid w:val="003071DD"/>
    <w:rsid w:val="003072C3"/>
    <w:rsid w:val="003120E3"/>
    <w:rsid w:val="00315E57"/>
    <w:rsid w:val="00317C03"/>
    <w:rsid w:val="00321531"/>
    <w:rsid w:val="00330891"/>
    <w:rsid w:val="00332C8E"/>
    <w:rsid w:val="003349F1"/>
    <w:rsid w:val="00336281"/>
    <w:rsid w:val="003367E6"/>
    <w:rsid w:val="003378CB"/>
    <w:rsid w:val="00343D02"/>
    <w:rsid w:val="003474D4"/>
    <w:rsid w:val="0034757C"/>
    <w:rsid w:val="00350DA2"/>
    <w:rsid w:val="00357F3E"/>
    <w:rsid w:val="00360848"/>
    <w:rsid w:val="0036196F"/>
    <w:rsid w:val="003726E1"/>
    <w:rsid w:val="003743DB"/>
    <w:rsid w:val="00375A95"/>
    <w:rsid w:val="0038234B"/>
    <w:rsid w:val="00383848"/>
    <w:rsid w:val="00393481"/>
    <w:rsid w:val="00394291"/>
    <w:rsid w:val="00394993"/>
    <w:rsid w:val="00396031"/>
    <w:rsid w:val="0039606F"/>
    <w:rsid w:val="003A3B79"/>
    <w:rsid w:val="003B0D7F"/>
    <w:rsid w:val="003B0FA2"/>
    <w:rsid w:val="003B124A"/>
    <w:rsid w:val="003B5306"/>
    <w:rsid w:val="003D3196"/>
    <w:rsid w:val="003D31EA"/>
    <w:rsid w:val="003D59D5"/>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43D36"/>
    <w:rsid w:val="00456193"/>
    <w:rsid w:val="0046523E"/>
    <w:rsid w:val="00470495"/>
    <w:rsid w:val="00477A3F"/>
    <w:rsid w:val="00480A36"/>
    <w:rsid w:val="0048171A"/>
    <w:rsid w:val="0048193B"/>
    <w:rsid w:val="004838AD"/>
    <w:rsid w:val="00490B01"/>
    <w:rsid w:val="00491D2F"/>
    <w:rsid w:val="0049514E"/>
    <w:rsid w:val="004A11C3"/>
    <w:rsid w:val="004A4C05"/>
    <w:rsid w:val="004A5C7A"/>
    <w:rsid w:val="004B405C"/>
    <w:rsid w:val="004B4FA6"/>
    <w:rsid w:val="004B5654"/>
    <w:rsid w:val="004B6665"/>
    <w:rsid w:val="004B73BE"/>
    <w:rsid w:val="004B7A16"/>
    <w:rsid w:val="004D0BAD"/>
    <w:rsid w:val="004D1535"/>
    <w:rsid w:val="004D1895"/>
    <w:rsid w:val="004D1D1A"/>
    <w:rsid w:val="004E0EE9"/>
    <w:rsid w:val="004E3754"/>
    <w:rsid w:val="004E4D54"/>
    <w:rsid w:val="004F00B3"/>
    <w:rsid w:val="004F2FB8"/>
    <w:rsid w:val="00501EAD"/>
    <w:rsid w:val="005029CA"/>
    <w:rsid w:val="00504E08"/>
    <w:rsid w:val="005077D7"/>
    <w:rsid w:val="00510ED1"/>
    <w:rsid w:val="005142A5"/>
    <w:rsid w:val="00514F8B"/>
    <w:rsid w:val="005162F2"/>
    <w:rsid w:val="0051725F"/>
    <w:rsid w:val="00520773"/>
    <w:rsid w:val="005211F2"/>
    <w:rsid w:val="005237A1"/>
    <w:rsid w:val="0052738B"/>
    <w:rsid w:val="00530F02"/>
    <w:rsid w:val="005356B9"/>
    <w:rsid w:val="005375B5"/>
    <w:rsid w:val="00540605"/>
    <w:rsid w:val="00540B8A"/>
    <w:rsid w:val="00550A27"/>
    <w:rsid w:val="00551F65"/>
    <w:rsid w:val="00552222"/>
    <w:rsid w:val="00553328"/>
    <w:rsid w:val="00557F67"/>
    <w:rsid w:val="00560B0A"/>
    <w:rsid w:val="00562980"/>
    <w:rsid w:val="005645A1"/>
    <w:rsid w:val="005707CB"/>
    <w:rsid w:val="00572B16"/>
    <w:rsid w:val="005735CE"/>
    <w:rsid w:val="005866C7"/>
    <w:rsid w:val="00593158"/>
    <w:rsid w:val="00594920"/>
    <w:rsid w:val="005A031E"/>
    <w:rsid w:val="005A361C"/>
    <w:rsid w:val="005A7A3D"/>
    <w:rsid w:val="005C0448"/>
    <w:rsid w:val="005C4BA9"/>
    <w:rsid w:val="005C5FE9"/>
    <w:rsid w:val="005D1891"/>
    <w:rsid w:val="005D6314"/>
    <w:rsid w:val="005D73F4"/>
    <w:rsid w:val="005F0240"/>
    <w:rsid w:val="005F0824"/>
    <w:rsid w:val="005F7E7C"/>
    <w:rsid w:val="00601663"/>
    <w:rsid w:val="00610044"/>
    <w:rsid w:val="006129A4"/>
    <w:rsid w:val="006133F6"/>
    <w:rsid w:val="00614D14"/>
    <w:rsid w:val="0061688D"/>
    <w:rsid w:val="00621142"/>
    <w:rsid w:val="0062162A"/>
    <w:rsid w:val="00624847"/>
    <w:rsid w:val="006276B1"/>
    <w:rsid w:val="0063794F"/>
    <w:rsid w:val="0064009D"/>
    <w:rsid w:val="006458F1"/>
    <w:rsid w:val="00647B17"/>
    <w:rsid w:val="006503D5"/>
    <w:rsid w:val="006601F8"/>
    <w:rsid w:val="00664D4E"/>
    <w:rsid w:val="006678A6"/>
    <w:rsid w:val="00672B69"/>
    <w:rsid w:val="00681AE8"/>
    <w:rsid w:val="0068790F"/>
    <w:rsid w:val="006A08AA"/>
    <w:rsid w:val="006A237C"/>
    <w:rsid w:val="006A55E8"/>
    <w:rsid w:val="006A6E24"/>
    <w:rsid w:val="006A6ED3"/>
    <w:rsid w:val="006B16A2"/>
    <w:rsid w:val="006B36E2"/>
    <w:rsid w:val="006B601E"/>
    <w:rsid w:val="006C39C2"/>
    <w:rsid w:val="006C5716"/>
    <w:rsid w:val="006F2715"/>
    <w:rsid w:val="007002A9"/>
    <w:rsid w:val="00707703"/>
    <w:rsid w:val="00720CEA"/>
    <w:rsid w:val="0072255F"/>
    <w:rsid w:val="0072463C"/>
    <w:rsid w:val="007277A8"/>
    <w:rsid w:val="00732EF9"/>
    <w:rsid w:val="0073316C"/>
    <w:rsid w:val="0073400A"/>
    <w:rsid w:val="00740401"/>
    <w:rsid w:val="007561BF"/>
    <w:rsid w:val="00760788"/>
    <w:rsid w:val="00760A06"/>
    <w:rsid w:val="00764C34"/>
    <w:rsid w:val="00777AF9"/>
    <w:rsid w:val="00781009"/>
    <w:rsid w:val="00781963"/>
    <w:rsid w:val="0078479C"/>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3AE"/>
    <w:rsid w:val="00803B53"/>
    <w:rsid w:val="0080453B"/>
    <w:rsid w:val="008057BE"/>
    <w:rsid w:val="00824208"/>
    <w:rsid w:val="008318F3"/>
    <w:rsid w:val="00832B6A"/>
    <w:rsid w:val="008360B5"/>
    <w:rsid w:val="0084388E"/>
    <w:rsid w:val="00860D6F"/>
    <w:rsid w:val="00861FBF"/>
    <w:rsid w:val="008634EB"/>
    <w:rsid w:val="00863687"/>
    <w:rsid w:val="00863F7F"/>
    <w:rsid w:val="008647D4"/>
    <w:rsid w:val="008666CA"/>
    <w:rsid w:val="00867594"/>
    <w:rsid w:val="00873B29"/>
    <w:rsid w:val="00883FA6"/>
    <w:rsid w:val="00887AF1"/>
    <w:rsid w:val="008A26EB"/>
    <w:rsid w:val="008A6179"/>
    <w:rsid w:val="008A67D9"/>
    <w:rsid w:val="008A7DD2"/>
    <w:rsid w:val="008B12A6"/>
    <w:rsid w:val="008B7305"/>
    <w:rsid w:val="008C2AEC"/>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87E"/>
    <w:rsid w:val="00923D93"/>
    <w:rsid w:val="009257D3"/>
    <w:rsid w:val="00927444"/>
    <w:rsid w:val="009278B9"/>
    <w:rsid w:val="00927D6A"/>
    <w:rsid w:val="00941CFC"/>
    <w:rsid w:val="00942C79"/>
    <w:rsid w:val="009448FD"/>
    <w:rsid w:val="00954DC0"/>
    <w:rsid w:val="00954E90"/>
    <w:rsid w:val="0096177D"/>
    <w:rsid w:val="00963E87"/>
    <w:rsid w:val="00971E93"/>
    <w:rsid w:val="00972471"/>
    <w:rsid w:val="00973584"/>
    <w:rsid w:val="009754E1"/>
    <w:rsid w:val="00975F4F"/>
    <w:rsid w:val="009802E4"/>
    <w:rsid w:val="00980E82"/>
    <w:rsid w:val="00983A50"/>
    <w:rsid w:val="00992D4A"/>
    <w:rsid w:val="00993D41"/>
    <w:rsid w:val="00996B25"/>
    <w:rsid w:val="00996FDE"/>
    <w:rsid w:val="009A08E7"/>
    <w:rsid w:val="009B1B8F"/>
    <w:rsid w:val="009B1E33"/>
    <w:rsid w:val="009C59D7"/>
    <w:rsid w:val="009E6845"/>
    <w:rsid w:val="009E704E"/>
    <w:rsid w:val="009E781B"/>
    <w:rsid w:val="009F08D0"/>
    <w:rsid w:val="009F4F88"/>
    <w:rsid w:val="00A0334B"/>
    <w:rsid w:val="00A05290"/>
    <w:rsid w:val="00A0709F"/>
    <w:rsid w:val="00A10409"/>
    <w:rsid w:val="00A202D0"/>
    <w:rsid w:val="00A30BFE"/>
    <w:rsid w:val="00A32960"/>
    <w:rsid w:val="00A37ABD"/>
    <w:rsid w:val="00A42B45"/>
    <w:rsid w:val="00A43571"/>
    <w:rsid w:val="00A44AB5"/>
    <w:rsid w:val="00A52046"/>
    <w:rsid w:val="00A561B7"/>
    <w:rsid w:val="00A57A16"/>
    <w:rsid w:val="00A61364"/>
    <w:rsid w:val="00A65E00"/>
    <w:rsid w:val="00A706EF"/>
    <w:rsid w:val="00A849D0"/>
    <w:rsid w:val="00A90654"/>
    <w:rsid w:val="00A92225"/>
    <w:rsid w:val="00A9327A"/>
    <w:rsid w:val="00A94077"/>
    <w:rsid w:val="00A97F80"/>
    <w:rsid w:val="00AB0A68"/>
    <w:rsid w:val="00AB6A82"/>
    <w:rsid w:val="00AC29B4"/>
    <w:rsid w:val="00AC4FAA"/>
    <w:rsid w:val="00AC5186"/>
    <w:rsid w:val="00AC5EAE"/>
    <w:rsid w:val="00AD20BE"/>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75E52"/>
    <w:rsid w:val="00B9095F"/>
    <w:rsid w:val="00B909D5"/>
    <w:rsid w:val="00B91B7F"/>
    <w:rsid w:val="00B92D68"/>
    <w:rsid w:val="00B93E65"/>
    <w:rsid w:val="00B9477B"/>
    <w:rsid w:val="00B97973"/>
    <w:rsid w:val="00B97ED8"/>
    <w:rsid w:val="00BA1B8E"/>
    <w:rsid w:val="00BA5402"/>
    <w:rsid w:val="00BB1318"/>
    <w:rsid w:val="00BB4142"/>
    <w:rsid w:val="00BB5C20"/>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2637A"/>
    <w:rsid w:val="00C31739"/>
    <w:rsid w:val="00C31793"/>
    <w:rsid w:val="00C31F31"/>
    <w:rsid w:val="00C32538"/>
    <w:rsid w:val="00C41E52"/>
    <w:rsid w:val="00C421B2"/>
    <w:rsid w:val="00C46034"/>
    <w:rsid w:val="00C53EC7"/>
    <w:rsid w:val="00C618C1"/>
    <w:rsid w:val="00C636CE"/>
    <w:rsid w:val="00C667A2"/>
    <w:rsid w:val="00C704BA"/>
    <w:rsid w:val="00C70515"/>
    <w:rsid w:val="00C779D6"/>
    <w:rsid w:val="00C77F02"/>
    <w:rsid w:val="00C853B9"/>
    <w:rsid w:val="00C870CF"/>
    <w:rsid w:val="00C9061F"/>
    <w:rsid w:val="00C91F52"/>
    <w:rsid w:val="00C93641"/>
    <w:rsid w:val="00C93872"/>
    <w:rsid w:val="00C96CA2"/>
    <w:rsid w:val="00CA0A81"/>
    <w:rsid w:val="00CA1842"/>
    <w:rsid w:val="00CA2F26"/>
    <w:rsid w:val="00CB3DA0"/>
    <w:rsid w:val="00CB4198"/>
    <w:rsid w:val="00CB7DEA"/>
    <w:rsid w:val="00CC6DAF"/>
    <w:rsid w:val="00CC73EB"/>
    <w:rsid w:val="00CD2880"/>
    <w:rsid w:val="00CD6204"/>
    <w:rsid w:val="00CE009E"/>
    <w:rsid w:val="00CE20DE"/>
    <w:rsid w:val="00CE22BF"/>
    <w:rsid w:val="00CF5404"/>
    <w:rsid w:val="00CF66D5"/>
    <w:rsid w:val="00D03470"/>
    <w:rsid w:val="00D239D4"/>
    <w:rsid w:val="00D24072"/>
    <w:rsid w:val="00D263DD"/>
    <w:rsid w:val="00D27FDB"/>
    <w:rsid w:val="00D32E3F"/>
    <w:rsid w:val="00D37886"/>
    <w:rsid w:val="00D41FBA"/>
    <w:rsid w:val="00D4661C"/>
    <w:rsid w:val="00D47030"/>
    <w:rsid w:val="00D4752C"/>
    <w:rsid w:val="00D542A1"/>
    <w:rsid w:val="00D56C79"/>
    <w:rsid w:val="00D5702C"/>
    <w:rsid w:val="00D6315F"/>
    <w:rsid w:val="00D659C5"/>
    <w:rsid w:val="00D71BFA"/>
    <w:rsid w:val="00D75A20"/>
    <w:rsid w:val="00D764D4"/>
    <w:rsid w:val="00D769A6"/>
    <w:rsid w:val="00D77050"/>
    <w:rsid w:val="00D80DD8"/>
    <w:rsid w:val="00D80EC7"/>
    <w:rsid w:val="00D81DBC"/>
    <w:rsid w:val="00D84776"/>
    <w:rsid w:val="00D850E0"/>
    <w:rsid w:val="00D869E5"/>
    <w:rsid w:val="00D93D4F"/>
    <w:rsid w:val="00DA1BCF"/>
    <w:rsid w:val="00DA2202"/>
    <w:rsid w:val="00DA427C"/>
    <w:rsid w:val="00DA7EF4"/>
    <w:rsid w:val="00DB0769"/>
    <w:rsid w:val="00DC424F"/>
    <w:rsid w:val="00DD1B8E"/>
    <w:rsid w:val="00DD2528"/>
    <w:rsid w:val="00DD33B3"/>
    <w:rsid w:val="00DD49D9"/>
    <w:rsid w:val="00DD73CF"/>
    <w:rsid w:val="00DE279C"/>
    <w:rsid w:val="00DE6BBF"/>
    <w:rsid w:val="00DF1990"/>
    <w:rsid w:val="00DF2C94"/>
    <w:rsid w:val="00DF6846"/>
    <w:rsid w:val="00DF725A"/>
    <w:rsid w:val="00E10923"/>
    <w:rsid w:val="00E12B62"/>
    <w:rsid w:val="00E133B0"/>
    <w:rsid w:val="00E13AAB"/>
    <w:rsid w:val="00E17D68"/>
    <w:rsid w:val="00E24A17"/>
    <w:rsid w:val="00E24D39"/>
    <w:rsid w:val="00E2662E"/>
    <w:rsid w:val="00E3568A"/>
    <w:rsid w:val="00E65019"/>
    <w:rsid w:val="00E77573"/>
    <w:rsid w:val="00E81643"/>
    <w:rsid w:val="00E82272"/>
    <w:rsid w:val="00E82F91"/>
    <w:rsid w:val="00E83386"/>
    <w:rsid w:val="00E87F32"/>
    <w:rsid w:val="00EA736E"/>
    <w:rsid w:val="00EB162B"/>
    <w:rsid w:val="00EB3474"/>
    <w:rsid w:val="00EB4F79"/>
    <w:rsid w:val="00EE663C"/>
    <w:rsid w:val="00EF13B4"/>
    <w:rsid w:val="00EF2EAE"/>
    <w:rsid w:val="00EF4DC6"/>
    <w:rsid w:val="00EF5AC3"/>
    <w:rsid w:val="00EF6362"/>
    <w:rsid w:val="00F00FE7"/>
    <w:rsid w:val="00F013AD"/>
    <w:rsid w:val="00F02CD2"/>
    <w:rsid w:val="00F04492"/>
    <w:rsid w:val="00F06B65"/>
    <w:rsid w:val="00F105E5"/>
    <w:rsid w:val="00F11807"/>
    <w:rsid w:val="00F13DAB"/>
    <w:rsid w:val="00F13E33"/>
    <w:rsid w:val="00F15B73"/>
    <w:rsid w:val="00F1722A"/>
    <w:rsid w:val="00F20509"/>
    <w:rsid w:val="00F21DF4"/>
    <w:rsid w:val="00F25FC0"/>
    <w:rsid w:val="00F26382"/>
    <w:rsid w:val="00F41064"/>
    <w:rsid w:val="00F4355F"/>
    <w:rsid w:val="00F46AEB"/>
    <w:rsid w:val="00F57E01"/>
    <w:rsid w:val="00F64999"/>
    <w:rsid w:val="00F653D6"/>
    <w:rsid w:val="00F67826"/>
    <w:rsid w:val="00F7048C"/>
    <w:rsid w:val="00F80A7E"/>
    <w:rsid w:val="00F86320"/>
    <w:rsid w:val="00F93318"/>
    <w:rsid w:val="00F934E8"/>
    <w:rsid w:val="00F937FC"/>
    <w:rsid w:val="00F9473C"/>
    <w:rsid w:val="00FA2D90"/>
    <w:rsid w:val="00FB2529"/>
    <w:rsid w:val="00FC2555"/>
    <w:rsid w:val="00FC6EEA"/>
    <w:rsid w:val="00FD4DE4"/>
    <w:rsid w:val="00FE1A29"/>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DFD5C-935A-4D05-ABCC-F367753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styleId="Strong">
    <w:name w:val="Strong"/>
    <w:basedOn w:val="DefaultParagraphFont"/>
    <w:uiPriority w:val="22"/>
    <w:qFormat/>
    <w:rsid w:val="00A5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431823428">
      <w:bodyDiv w:val="1"/>
      <w:marLeft w:val="0"/>
      <w:marRight w:val="0"/>
      <w:marTop w:val="0"/>
      <w:marBottom w:val="0"/>
      <w:divBdr>
        <w:top w:val="none" w:sz="0" w:space="0" w:color="auto"/>
        <w:left w:val="none" w:sz="0" w:space="0" w:color="auto"/>
        <w:bottom w:val="none" w:sz="0" w:space="0" w:color="auto"/>
        <w:right w:val="none" w:sz="0" w:space="0" w:color="auto"/>
      </w:divBdr>
      <w:divsChild>
        <w:div w:id="119002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1478">
              <w:marLeft w:val="0"/>
              <w:marRight w:val="0"/>
              <w:marTop w:val="0"/>
              <w:marBottom w:val="0"/>
              <w:divBdr>
                <w:top w:val="none" w:sz="0" w:space="0" w:color="auto"/>
                <w:left w:val="none" w:sz="0" w:space="0" w:color="auto"/>
                <w:bottom w:val="none" w:sz="0" w:space="0" w:color="auto"/>
                <w:right w:val="none" w:sz="0" w:space="0" w:color="auto"/>
              </w:divBdr>
              <w:divsChild>
                <w:div w:id="1524052124">
                  <w:marLeft w:val="0"/>
                  <w:marRight w:val="0"/>
                  <w:marTop w:val="0"/>
                  <w:marBottom w:val="0"/>
                  <w:divBdr>
                    <w:top w:val="none" w:sz="0" w:space="0" w:color="auto"/>
                    <w:left w:val="none" w:sz="0" w:space="0" w:color="auto"/>
                    <w:bottom w:val="none" w:sz="0" w:space="0" w:color="auto"/>
                    <w:right w:val="none" w:sz="0" w:space="0" w:color="auto"/>
                  </w:divBdr>
                  <w:divsChild>
                    <w:div w:id="454326149">
                      <w:marLeft w:val="0"/>
                      <w:marRight w:val="0"/>
                      <w:marTop w:val="0"/>
                      <w:marBottom w:val="0"/>
                      <w:divBdr>
                        <w:top w:val="none" w:sz="0" w:space="0" w:color="auto"/>
                        <w:left w:val="none" w:sz="0" w:space="0" w:color="auto"/>
                        <w:bottom w:val="none" w:sz="0" w:space="0" w:color="auto"/>
                        <w:right w:val="none" w:sz="0" w:space="0" w:color="auto"/>
                      </w:divBdr>
                      <w:divsChild>
                        <w:div w:id="1072509699">
                          <w:marLeft w:val="0"/>
                          <w:marRight w:val="0"/>
                          <w:marTop w:val="0"/>
                          <w:marBottom w:val="0"/>
                          <w:divBdr>
                            <w:top w:val="none" w:sz="0" w:space="0" w:color="auto"/>
                            <w:left w:val="none" w:sz="0" w:space="0" w:color="auto"/>
                            <w:bottom w:val="none" w:sz="0" w:space="0" w:color="auto"/>
                            <w:right w:val="none" w:sz="0" w:space="0" w:color="auto"/>
                          </w:divBdr>
                          <w:divsChild>
                            <w:div w:id="205353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0098">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sChild>
                                            <w:div w:id="527568312">
                                              <w:marLeft w:val="0"/>
                                              <w:marRight w:val="0"/>
                                              <w:marTop w:val="0"/>
                                              <w:marBottom w:val="0"/>
                                              <w:divBdr>
                                                <w:top w:val="none" w:sz="0" w:space="0" w:color="auto"/>
                                                <w:left w:val="none" w:sz="0" w:space="0" w:color="auto"/>
                                                <w:bottom w:val="none" w:sz="0" w:space="0" w:color="auto"/>
                                                <w:right w:val="none" w:sz="0" w:space="0" w:color="auto"/>
                                              </w:divBdr>
                                              <w:divsChild>
                                                <w:div w:id="911738137">
                                                  <w:marLeft w:val="0"/>
                                                  <w:marRight w:val="0"/>
                                                  <w:marTop w:val="0"/>
                                                  <w:marBottom w:val="0"/>
                                                  <w:divBdr>
                                                    <w:top w:val="none" w:sz="0" w:space="0" w:color="auto"/>
                                                    <w:left w:val="none" w:sz="0" w:space="0" w:color="auto"/>
                                                    <w:bottom w:val="none" w:sz="0" w:space="0" w:color="auto"/>
                                                    <w:right w:val="none" w:sz="0" w:space="0" w:color="auto"/>
                                                  </w:divBdr>
                                                  <w:divsChild>
                                                    <w:div w:id="1058286726">
                                                      <w:marLeft w:val="0"/>
                                                      <w:marRight w:val="0"/>
                                                      <w:marTop w:val="0"/>
                                                      <w:marBottom w:val="0"/>
                                                      <w:divBdr>
                                                        <w:top w:val="none" w:sz="0" w:space="0" w:color="auto"/>
                                                        <w:left w:val="none" w:sz="0" w:space="0" w:color="auto"/>
                                                        <w:bottom w:val="none" w:sz="0" w:space="0" w:color="auto"/>
                                                        <w:right w:val="none" w:sz="0" w:space="0" w:color="auto"/>
                                                      </w:divBdr>
                                                      <w:divsChild>
                                                        <w:div w:id="70313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35599">
                                                              <w:marLeft w:val="0"/>
                                                              <w:marRight w:val="0"/>
                                                              <w:marTop w:val="0"/>
                                                              <w:marBottom w:val="0"/>
                                                              <w:divBdr>
                                                                <w:top w:val="none" w:sz="0" w:space="0" w:color="auto"/>
                                                                <w:left w:val="none" w:sz="0" w:space="0" w:color="auto"/>
                                                                <w:bottom w:val="none" w:sz="0" w:space="0" w:color="auto"/>
                                                                <w:right w:val="none" w:sz="0" w:space="0" w:color="auto"/>
                                                              </w:divBdr>
                                                              <w:divsChild>
                                                                <w:div w:id="9618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451366">
      <w:bodyDiv w:val="1"/>
      <w:marLeft w:val="0"/>
      <w:marRight w:val="0"/>
      <w:marTop w:val="0"/>
      <w:marBottom w:val="0"/>
      <w:divBdr>
        <w:top w:val="none" w:sz="0" w:space="0" w:color="auto"/>
        <w:left w:val="none" w:sz="0" w:space="0" w:color="auto"/>
        <w:bottom w:val="none" w:sz="0" w:space="0" w:color="auto"/>
        <w:right w:val="none" w:sz="0" w:space="0" w:color="auto"/>
      </w:divBdr>
      <w:divsChild>
        <w:div w:id="1131560934">
          <w:marLeft w:val="274"/>
          <w:marRight w:val="0"/>
          <w:marTop w:val="0"/>
          <w:marBottom w:val="0"/>
          <w:divBdr>
            <w:top w:val="none" w:sz="0" w:space="0" w:color="auto"/>
            <w:left w:val="none" w:sz="0" w:space="0" w:color="auto"/>
            <w:bottom w:val="none" w:sz="0" w:space="0" w:color="auto"/>
            <w:right w:val="none" w:sz="0" w:space="0" w:color="auto"/>
          </w:divBdr>
        </w:div>
        <w:div w:id="1973711825">
          <w:marLeft w:val="274"/>
          <w:marRight w:val="0"/>
          <w:marTop w:val="0"/>
          <w:marBottom w:val="0"/>
          <w:divBdr>
            <w:top w:val="none" w:sz="0" w:space="0" w:color="auto"/>
            <w:left w:val="none" w:sz="0" w:space="0" w:color="auto"/>
            <w:bottom w:val="none" w:sz="0" w:space="0" w:color="auto"/>
            <w:right w:val="none" w:sz="0" w:space="0" w:color="auto"/>
          </w:divBdr>
        </w:div>
        <w:div w:id="1299217569">
          <w:marLeft w:val="274"/>
          <w:marRight w:val="0"/>
          <w:marTop w:val="0"/>
          <w:marBottom w:val="0"/>
          <w:divBdr>
            <w:top w:val="none" w:sz="0" w:space="0" w:color="auto"/>
            <w:left w:val="none" w:sz="0" w:space="0" w:color="auto"/>
            <w:bottom w:val="none" w:sz="0" w:space="0" w:color="auto"/>
            <w:right w:val="none" w:sz="0" w:space="0" w:color="auto"/>
          </w:divBdr>
        </w:div>
        <w:div w:id="1626890836">
          <w:marLeft w:val="274"/>
          <w:marRight w:val="0"/>
          <w:marTop w:val="0"/>
          <w:marBottom w:val="0"/>
          <w:divBdr>
            <w:top w:val="none" w:sz="0" w:space="0" w:color="auto"/>
            <w:left w:val="none" w:sz="0" w:space="0" w:color="auto"/>
            <w:bottom w:val="none" w:sz="0" w:space="0" w:color="auto"/>
            <w:right w:val="none" w:sz="0" w:space="0" w:color="auto"/>
          </w:divBdr>
        </w:div>
        <w:div w:id="929388267">
          <w:marLeft w:val="994"/>
          <w:marRight w:val="0"/>
          <w:marTop w:val="0"/>
          <w:marBottom w:val="0"/>
          <w:divBdr>
            <w:top w:val="none" w:sz="0" w:space="0" w:color="auto"/>
            <w:left w:val="none" w:sz="0" w:space="0" w:color="auto"/>
            <w:bottom w:val="none" w:sz="0" w:space="0" w:color="auto"/>
            <w:right w:val="none" w:sz="0" w:space="0" w:color="auto"/>
          </w:divBdr>
        </w:div>
        <w:div w:id="1683431033">
          <w:marLeft w:val="994"/>
          <w:marRight w:val="0"/>
          <w:marTop w:val="0"/>
          <w:marBottom w:val="0"/>
          <w:divBdr>
            <w:top w:val="none" w:sz="0" w:space="0" w:color="auto"/>
            <w:left w:val="none" w:sz="0" w:space="0" w:color="auto"/>
            <w:bottom w:val="none" w:sz="0" w:space="0" w:color="auto"/>
            <w:right w:val="none" w:sz="0" w:space="0" w:color="auto"/>
          </w:divBdr>
        </w:div>
        <w:div w:id="74326339">
          <w:marLeft w:val="994"/>
          <w:marRight w:val="0"/>
          <w:marTop w:val="0"/>
          <w:marBottom w:val="0"/>
          <w:divBdr>
            <w:top w:val="none" w:sz="0" w:space="0" w:color="auto"/>
            <w:left w:val="none" w:sz="0" w:space="0" w:color="auto"/>
            <w:bottom w:val="none" w:sz="0" w:space="0" w:color="auto"/>
            <w:right w:val="none" w:sz="0" w:space="0" w:color="auto"/>
          </w:divBdr>
        </w:div>
        <w:div w:id="1997031837">
          <w:marLeft w:val="994"/>
          <w:marRight w:val="0"/>
          <w:marTop w:val="0"/>
          <w:marBottom w:val="0"/>
          <w:divBdr>
            <w:top w:val="none" w:sz="0" w:space="0" w:color="auto"/>
            <w:left w:val="none" w:sz="0" w:space="0" w:color="auto"/>
            <w:bottom w:val="none" w:sz="0" w:space="0" w:color="auto"/>
            <w:right w:val="none" w:sz="0" w:space="0" w:color="auto"/>
          </w:divBdr>
        </w:div>
      </w:divsChild>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29232137">
      <w:bodyDiv w:val="1"/>
      <w:marLeft w:val="0"/>
      <w:marRight w:val="0"/>
      <w:marTop w:val="0"/>
      <w:marBottom w:val="0"/>
      <w:divBdr>
        <w:top w:val="none" w:sz="0" w:space="0" w:color="auto"/>
        <w:left w:val="none" w:sz="0" w:space="0" w:color="auto"/>
        <w:bottom w:val="none" w:sz="0" w:space="0" w:color="auto"/>
        <w:right w:val="none" w:sz="0" w:space="0" w:color="auto"/>
      </w:divBdr>
    </w:div>
    <w:div w:id="1052385078">
      <w:bodyDiv w:val="1"/>
      <w:marLeft w:val="0"/>
      <w:marRight w:val="0"/>
      <w:marTop w:val="0"/>
      <w:marBottom w:val="0"/>
      <w:divBdr>
        <w:top w:val="none" w:sz="0" w:space="0" w:color="auto"/>
        <w:left w:val="none" w:sz="0" w:space="0" w:color="auto"/>
        <w:bottom w:val="none" w:sz="0" w:space="0" w:color="auto"/>
        <w:right w:val="none" w:sz="0" w:space="0" w:color="auto"/>
      </w:divBdr>
      <w:divsChild>
        <w:div w:id="4963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258136">
              <w:marLeft w:val="0"/>
              <w:marRight w:val="0"/>
              <w:marTop w:val="0"/>
              <w:marBottom w:val="0"/>
              <w:divBdr>
                <w:top w:val="none" w:sz="0" w:space="0" w:color="auto"/>
                <w:left w:val="none" w:sz="0" w:space="0" w:color="auto"/>
                <w:bottom w:val="none" w:sz="0" w:space="0" w:color="auto"/>
                <w:right w:val="none" w:sz="0" w:space="0" w:color="auto"/>
              </w:divBdr>
              <w:divsChild>
                <w:div w:id="1691834513">
                  <w:marLeft w:val="0"/>
                  <w:marRight w:val="0"/>
                  <w:marTop w:val="0"/>
                  <w:marBottom w:val="0"/>
                  <w:divBdr>
                    <w:top w:val="none" w:sz="0" w:space="0" w:color="auto"/>
                    <w:left w:val="none" w:sz="0" w:space="0" w:color="auto"/>
                    <w:bottom w:val="none" w:sz="0" w:space="0" w:color="auto"/>
                    <w:right w:val="none" w:sz="0" w:space="0" w:color="auto"/>
                  </w:divBdr>
                  <w:divsChild>
                    <w:div w:id="1445611477">
                      <w:marLeft w:val="0"/>
                      <w:marRight w:val="0"/>
                      <w:marTop w:val="0"/>
                      <w:marBottom w:val="0"/>
                      <w:divBdr>
                        <w:top w:val="none" w:sz="0" w:space="0" w:color="auto"/>
                        <w:left w:val="none" w:sz="0" w:space="0" w:color="auto"/>
                        <w:bottom w:val="none" w:sz="0" w:space="0" w:color="auto"/>
                        <w:right w:val="none" w:sz="0" w:space="0" w:color="auto"/>
                      </w:divBdr>
                      <w:divsChild>
                        <w:div w:id="653877961">
                          <w:marLeft w:val="0"/>
                          <w:marRight w:val="0"/>
                          <w:marTop w:val="0"/>
                          <w:marBottom w:val="0"/>
                          <w:divBdr>
                            <w:top w:val="none" w:sz="0" w:space="0" w:color="auto"/>
                            <w:left w:val="none" w:sz="0" w:space="0" w:color="auto"/>
                            <w:bottom w:val="none" w:sz="0" w:space="0" w:color="auto"/>
                            <w:right w:val="none" w:sz="0" w:space="0" w:color="auto"/>
                          </w:divBdr>
                          <w:divsChild>
                            <w:div w:id="275872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690101">
                                  <w:marLeft w:val="0"/>
                                  <w:marRight w:val="0"/>
                                  <w:marTop w:val="0"/>
                                  <w:marBottom w:val="0"/>
                                  <w:divBdr>
                                    <w:top w:val="none" w:sz="0" w:space="0" w:color="auto"/>
                                    <w:left w:val="none" w:sz="0" w:space="0" w:color="auto"/>
                                    <w:bottom w:val="none" w:sz="0" w:space="0" w:color="auto"/>
                                    <w:right w:val="none" w:sz="0" w:space="0" w:color="auto"/>
                                  </w:divBdr>
                                  <w:divsChild>
                                    <w:div w:id="1451583410">
                                      <w:marLeft w:val="0"/>
                                      <w:marRight w:val="0"/>
                                      <w:marTop w:val="0"/>
                                      <w:marBottom w:val="0"/>
                                      <w:divBdr>
                                        <w:top w:val="none" w:sz="0" w:space="0" w:color="auto"/>
                                        <w:left w:val="none" w:sz="0" w:space="0" w:color="auto"/>
                                        <w:bottom w:val="none" w:sz="0" w:space="0" w:color="auto"/>
                                        <w:right w:val="none" w:sz="0" w:space="0" w:color="auto"/>
                                      </w:divBdr>
                                      <w:divsChild>
                                        <w:div w:id="1131438890">
                                          <w:marLeft w:val="0"/>
                                          <w:marRight w:val="0"/>
                                          <w:marTop w:val="0"/>
                                          <w:marBottom w:val="0"/>
                                          <w:divBdr>
                                            <w:top w:val="none" w:sz="0" w:space="0" w:color="auto"/>
                                            <w:left w:val="none" w:sz="0" w:space="0" w:color="auto"/>
                                            <w:bottom w:val="none" w:sz="0" w:space="0" w:color="auto"/>
                                            <w:right w:val="none" w:sz="0" w:space="0" w:color="auto"/>
                                          </w:divBdr>
                                          <w:divsChild>
                                            <w:div w:id="1521234279">
                                              <w:marLeft w:val="0"/>
                                              <w:marRight w:val="0"/>
                                              <w:marTop w:val="0"/>
                                              <w:marBottom w:val="0"/>
                                              <w:divBdr>
                                                <w:top w:val="none" w:sz="0" w:space="0" w:color="auto"/>
                                                <w:left w:val="none" w:sz="0" w:space="0" w:color="auto"/>
                                                <w:bottom w:val="none" w:sz="0" w:space="0" w:color="auto"/>
                                                <w:right w:val="none" w:sz="0" w:space="0" w:color="auto"/>
                                              </w:divBdr>
                                              <w:divsChild>
                                                <w:div w:id="761951900">
                                                  <w:marLeft w:val="0"/>
                                                  <w:marRight w:val="0"/>
                                                  <w:marTop w:val="0"/>
                                                  <w:marBottom w:val="0"/>
                                                  <w:divBdr>
                                                    <w:top w:val="none" w:sz="0" w:space="0" w:color="auto"/>
                                                    <w:left w:val="none" w:sz="0" w:space="0" w:color="auto"/>
                                                    <w:bottom w:val="none" w:sz="0" w:space="0" w:color="auto"/>
                                                    <w:right w:val="none" w:sz="0" w:space="0" w:color="auto"/>
                                                  </w:divBdr>
                                                  <w:divsChild>
                                                    <w:div w:id="1553493785">
                                                      <w:marLeft w:val="0"/>
                                                      <w:marRight w:val="0"/>
                                                      <w:marTop w:val="0"/>
                                                      <w:marBottom w:val="0"/>
                                                      <w:divBdr>
                                                        <w:top w:val="none" w:sz="0" w:space="0" w:color="auto"/>
                                                        <w:left w:val="none" w:sz="0" w:space="0" w:color="auto"/>
                                                        <w:bottom w:val="none" w:sz="0" w:space="0" w:color="auto"/>
                                                        <w:right w:val="none" w:sz="0" w:space="0" w:color="auto"/>
                                                      </w:divBdr>
                                                      <w:divsChild>
                                                        <w:div w:id="110083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755501">
                                                              <w:marLeft w:val="0"/>
                                                              <w:marRight w:val="0"/>
                                                              <w:marTop w:val="0"/>
                                                              <w:marBottom w:val="0"/>
                                                              <w:divBdr>
                                                                <w:top w:val="none" w:sz="0" w:space="0" w:color="auto"/>
                                                                <w:left w:val="none" w:sz="0" w:space="0" w:color="auto"/>
                                                                <w:bottom w:val="none" w:sz="0" w:space="0" w:color="auto"/>
                                                                <w:right w:val="none" w:sz="0" w:space="0" w:color="auto"/>
                                                              </w:divBdr>
                                                              <w:divsChild>
                                                                <w:div w:id="9997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1668194">
      <w:bodyDiv w:val="1"/>
      <w:marLeft w:val="0"/>
      <w:marRight w:val="0"/>
      <w:marTop w:val="0"/>
      <w:marBottom w:val="0"/>
      <w:divBdr>
        <w:top w:val="none" w:sz="0" w:space="0" w:color="auto"/>
        <w:left w:val="none" w:sz="0" w:space="0" w:color="auto"/>
        <w:bottom w:val="none" w:sz="0" w:space="0" w:color="auto"/>
        <w:right w:val="none" w:sz="0" w:space="0" w:color="auto"/>
      </w:divBdr>
      <w:divsChild>
        <w:div w:id="12478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0012">
              <w:marLeft w:val="0"/>
              <w:marRight w:val="0"/>
              <w:marTop w:val="0"/>
              <w:marBottom w:val="0"/>
              <w:divBdr>
                <w:top w:val="none" w:sz="0" w:space="0" w:color="auto"/>
                <w:left w:val="none" w:sz="0" w:space="0" w:color="auto"/>
                <w:bottom w:val="none" w:sz="0" w:space="0" w:color="auto"/>
                <w:right w:val="none" w:sz="0" w:space="0" w:color="auto"/>
              </w:divBdr>
              <w:divsChild>
                <w:div w:id="1532917568">
                  <w:marLeft w:val="0"/>
                  <w:marRight w:val="0"/>
                  <w:marTop w:val="0"/>
                  <w:marBottom w:val="0"/>
                  <w:divBdr>
                    <w:top w:val="none" w:sz="0" w:space="0" w:color="auto"/>
                    <w:left w:val="none" w:sz="0" w:space="0" w:color="auto"/>
                    <w:bottom w:val="none" w:sz="0" w:space="0" w:color="auto"/>
                    <w:right w:val="none" w:sz="0" w:space="0" w:color="auto"/>
                  </w:divBdr>
                  <w:divsChild>
                    <w:div w:id="1223977460">
                      <w:marLeft w:val="0"/>
                      <w:marRight w:val="0"/>
                      <w:marTop w:val="0"/>
                      <w:marBottom w:val="0"/>
                      <w:divBdr>
                        <w:top w:val="none" w:sz="0" w:space="0" w:color="auto"/>
                        <w:left w:val="none" w:sz="0" w:space="0" w:color="auto"/>
                        <w:bottom w:val="none" w:sz="0" w:space="0" w:color="auto"/>
                        <w:right w:val="none" w:sz="0" w:space="0" w:color="auto"/>
                      </w:divBdr>
                      <w:divsChild>
                        <w:div w:id="722093983">
                          <w:marLeft w:val="0"/>
                          <w:marRight w:val="0"/>
                          <w:marTop w:val="0"/>
                          <w:marBottom w:val="0"/>
                          <w:divBdr>
                            <w:top w:val="none" w:sz="0" w:space="0" w:color="auto"/>
                            <w:left w:val="none" w:sz="0" w:space="0" w:color="auto"/>
                            <w:bottom w:val="none" w:sz="0" w:space="0" w:color="auto"/>
                            <w:right w:val="none" w:sz="0" w:space="0" w:color="auto"/>
                          </w:divBdr>
                          <w:divsChild>
                            <w:div w:id="176183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70172">
                                  <w:marLeft w:val="0"/>
                                  <w:marRight w:val="0"/>
                                  <w:marTop w:val="0"/>
                                  <w:marBottom w:val="0"/>
                                  <w:divBdr>
                                    <w:top w:val="none" w:sz="0" w:space="0" w:color="auto"/>
                                    <w:left w:val="none" w:sz="0" w:space="0" w:color="auto"/>
                                    <w:bottom w:val="none" w:sz="0" w:space="0" w:color="auto"/>
                                    <w:right w:val="none" w:sz="0" w:space="0" w:color="auto"/>
                                  </w:divBdr>
                                  <w:divsChild>
                                    <w:div w:id="1225798605">
                                      <w:marLeft w:val="0"/>
                                      <w:marRight w:val="0"/>
                                      <w:marTop w:val="0"/>
                                      <w:marBottom w:val="0"/>
                                      <w:divBdr>
                                        <w:top w:val="none" w:sz="0" w:space="0" w:color="auto"/>
                                        <w:left w:val="none" w:sz="0" w:space="0" w:color="auto"/>
                                        <w:bottom w:val="none" w:sz="0" w:space="0" w:color="auto"/>
                                        <w:right w:val="none" w:sz="0" w:space="0" w:color="auto"/>
                                      </w:divBdr>
                                      <w:divsChild>
                                        <w:div w:id="2013069504">
                                          <w:marLeft w:val="0"/>
                                          <w:marRight w:val="0"/>
                                          <w:marTop w:val="0"/>
                                          <w:marBottom w:val="0"/>
                                          <w:divBdr>
                                            <w:top w:val="none" w:sz="0" w:space="0" w:color="auto"/>
                                            <w:left w:val="none" w:sz="0" w:space="0" w:color="auto"/>
                                            <w:bottom w:val="none" w:sz="0" w:space="0" w:color="auto"/>
                                            <w:right w:val="none" w:sz="0" w:space="0" w:color="auto"/>
                                          </w:divBdr>
                                          <w:divsChild>
                                            <w:div w:id="658772766">
                                              <w:marLeft w:val="0"/>
                                              <w:marRight w:val="0"/>
                                              <w:marTop w:val="0"/>
                                              <w:marBottom w:val="0"/>
                                              <w:divBdr>
                                                <w:top w:val="none" w:sz="0" w:space="0" w:color="auto"/>
                                                <w:left w:val="none" w:sz="0" w:space="0" w:color="auto"/>
                                                <w:bottom w:val="none" w:sz="0" w:space="0" w:color="auto"/>
                                                <w:right w:val="none" w:sz="0" w:space="0" w:color="auto"/>
                                              </w:divBdr>
                                              <w:divsChild>
                                                <w:div w:id="331957507">
                                                  <w:marLeft w:val="0"/>
                                                  <w:marRight w:val="0"/>
                                                  <w:marTop w:val="0"/>
                                                  <w:marBottom w:val="0"/>
                                                  <w:divBdr>
                                                    <w:top w:val="none" w:sz="0" w:space="0" w:color="auto"/>
                                                    <w:left w:val="none" w:sz="0" w:space="0" w:color="auto"/>
                                                    <w:bottom w:val="none" w:sz="0" w:space="0" w:color="auto"/>
                                                    <w:right w:val="none" w:sz="0" w:space="0" w:color="auto"/>
                                                  </w:divBdr>
                                                  <w:divsChild>
                                                    <w:div w:id="813834386">
                                                      <w:marLeft w:val="0"/>
                                                      <w:marRight w:val="0"/>
                                                      <w:marTop w:val="0"/>
                                                      <w:marBottom w:val="0"/>
                                                      <w:divBdr>
                                                        <w:top w:val="none" w:sz="0" w:space="0" w:color="auto"/>
                                                        <w:left w:val="none" w:sz="0" w:space="0" w:color="auto"/>
                                                        <w:bottom w:val="none" w:sz="0" w:space="0" w:color="auto"/>
                                                        <w:right w:val="none" w:sz="0" w:space="0" w:color="auto"/>
                                                      </w:divBdr>
                                                      <w:divsChild>
                                                        <w:div w:id="51060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9770">
                                                              <w:marLeft w:val="0"/>
                                                              <w:marRight w:val="0"/>
                                                              <w:marTop w:val="0"/>
                                                              <w:marBottom w:val="0"/>
                                                              <w:divBdr>
                                                                <w:top w:val="none" w:sz="0" w:space="0" w:color="auto"/>
                                                                <w:left w:val="none" w:sz="0" w:space="0" w:color="auto"/>
                                                                <w:bottom w:val="none" w:sz="0" w:space="0" w:color="auto"/>
                                                                <w:right w:val="none" w:sz="0" w:space="0" w:color="auto"/>
                                                              </w:divBdr>
                                                              <w:divsChild>
                                                                <w:div w:id="1344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60793422">
      <w:bodyDiv w:val="1"/>
      <w:marLeft w:val="0"/>
      <w:marRight w:val="0"/>
      <w:marTop w:val="0"/>
      <w:marBottom w:val="0"/>
      <w:divBdr>
        <w:top w:val="none" w:sz="0" w:space="0" w:color="auto"/>
        <w:left w:val="none" w:sz="0" w:space="0" w:color="auto"/>
        <w:bottom w:val="none" w:sz="0" w:space="0" w:color="auto"/>
        <w:right w:val="none" w:sz="0" w:space="0" w:color="auto"/>
      </w:divBdr>
      <w:divsChild>
        <w:div w:id="156814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78452">
              <w:marLeft w:val="0"/>
              <w:marRight w:val="0"/>
              <w:marTop w:val="0"/>
              <w:marBottom w:val="0"/>
              <w:divBdr>
                <w:top w:val="none" w:sz="0" w:space="0" w:color="auto"/>
                <w:left w:val="none" w:sz="0" w:space="0" w:color="auto"/>
                <w:bottom w:val="none" w:sz="0" w:space="0" w:color="auto"/>
                <w:right w:val="none" w:sz="0" w:space="0" w:color="auto"/>
              </w:divBdr>
              <w:divsChild>
                <w:div w:id="1835219590">
                  <w:marLeft w:val="0"/>
                  <w:marRight w:val="0"/>
                  <w:marTop w:val="0"/>
                  <w:marBottom w:val="0"/>
                  <w:divBdr>
                    <w:top w:val="none" w:sz="0" w:space="0" w:color="auto"/>
                    <w:left w:val="none" w:sz="0" w:space="0" w:color="auto"/>
                    <w:bottom w:val="none" w:sz="0" w:space="0" w:color="auto"/>
                    <w:right w:val="none" w:sz="0" w:space="0" w:color="auto"/>
                  </w:divBdr>
                  <w:divsChild>
                    <w:div w:id="1766147563">
                      <w:marLeft w:val="0"/>
                      <w:marRight w:val="0"/>
                      <w:marTop w:val="0"/>
                      <w:marBottom w:val="0"/>
                      <w:divBdr>
                        <w:top w:val="none" w:sz="0" w:space="0" w:color="auto"/>
                        <w:left w:val="none" w:sz="0" w:space="0" w:color="auto"/>
                        <w:bottom w:val="none" w:sz="0" w:space="0" w:color="auto"/>
                        <w:right w:val="none" w:sz="0" w:space="0" w:color="auto"/>
                      </w:divBdr>
                      <w:divsChild>
                        <w:div w:id="1925216621">
                          <w:marLeft w:val="0"/>
                          <w:marRight w:val="0"/>
                          <w:marTop w:val="0"/>
                          <w:marBottom w:val="0"/>
                          <w:divBdr>
                            <w:top w:val="none" w:sz="0" w:space="0" w:color="auto"/>
                            <w:left w:val="none" w:sz="0" w:space="0" w:color="auto"/>
                            <w:bottom w:val="none" w:sz="0" w:space="0" w:color="auto"/>
                            <w:right w:val="none" w:sz="0" w:space="0" w:color="auto"/>
                          </w:divBdr>
                          <w:divsChild>
                            <w:div w:id="16946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23510">
                                  <w:marLeft w:val="0"/>
                                  <w:marRight w:val="0"/>
                                  <w:marTop w:val="0"/>
                                  <w:marBottom w:val="0"/>
                                  <w:divBdr>
                                    <w:top w:val="none" w:sz="0" w:space="0" w:color="auto"/>
                                    <w:left w:val="none" w:sz="0" w:space="0" w:color="auto"/>
                                    <w:bottom w:val="none" w:sz="0" w:space="0" w:color="auto"/>
                                    <w:right w:val="none" w:sz="0" w:space="0" w:color="auto"/>
                                  </w:divBdr>
                                  <w:divsChild>
                                    <w:div w:id="56636349">
                                      <w:marLeft w:val="0"/>
                                      <w:marRight w:val="0"/>
                                      <w:marTop w:val="0"/>
                                      <w:marBottom w:val="0"/>
                                      <w:divBdr>
                                        <w:top w:val="none" w:sz="0" w:space="0" w:color="auto"/>
                                        <w:left w:val="none" w:sz="0" w:space="0" w:color="auto"/>
                                        <w:bottom w:val="none" w:sz="0" w:space="0" w:color="auto"/>
                                        <w:right w:val="none" w:sz="0" w:space="0" w:color="auto"/>
                                      </w:divBdr>
                                      <w:divsChild>
                                        <w:div w:id="138110092">
                                          <w:marLeft w:val="0"/>
                                          <w:marRight w:val="0"/>
                                          <w:marTop w:val="0"/>
                                          <w:marBottom w:val="0"/>
                                          <w:divBdr>
                                            <w:top w:val="none" w:sz="0" w:space="0" w:color="auto"/>
                                            <w:left w:val="none" w:sz="0" w:space="0" w:color="auto"/>
                                            <w:bottom w:val="none" w:sz="0" w:space="0" w:color="auto"/>
                                            <w:right w:val="none" w:sz="0" w:space="0" w:color="auto"/>
                                          </w:divBdr>
                                          <w:divsChild>
                                            <w:div w:id="100495168">
                                              <w:marLeft w:val="0"/>
                                              <w:marRight w:val="0"/>
                                              <w:marTop w:val="0"/>
                                              <w:marBottom w:val="0"/>
                                              <w:divBdr>
                                                <w:top w:val="none" w:sz="0" w:space="0" w:color="auto"/>
                                                <w:left w:val="none" w:sz="0" w:space="0" w:color="auto"/>
                                                <w:bottom w:val="none" w:sz="0" w:space="0" w:color="auto"/>
                                                <w:right w:val="none" w:sz="0" w:space="0" w:color="auto"/>
                                              </w:divBdr>
                                              <w:divsChild>
                                                <w:div w:id="713427151">
                                                  <w:marLeft w:val="0"/>
                                                  <w:marRight w:val="0"/>
                                                  <w:marTop w:val="0"/>
                                                  <w:marBottom w:val="0"/>
                                                  <w:divBdr>
                                                    <w:top w:val="none" w:sz="0" w:space="0" w:color="auto"/>
                                                    <w:left w:val="none" w:sz="0" w:space="0" w:color="auto"/>
                                                    <w:bottom w:val="none" w:sz="0" w:space="0" w:color="auto"/>
                                                    <w:right w:val="none" w:sz="0" w:space="0" w:color="auto"/>
                                                  </w:divBdr>
                                                  <w:divsChild>
                                                    <w:div w:id="1313214566">
                                                      <w:marLeft w:val="0"/>
                                                      <w:marRight w:val="0"/>
                                                      <w:marTop w:val="0"/>
                                                      <w:marBottom w:val="0"/>
                                                      <w:divBdr>
                                                        <w:top w:val="none" w:sz="0" w:space="0" w:color="auto"/>
                                                        <w:left w:val="none" w:sz="0" w:space="0" w:color="auto"/>
                                                        <w:bottom w:val="none" w:sz="0" w:space="0" w:color="auto"/>
                                                        <w:right w:val="none" w:sz="0" w:space="0" w:color="auto"/>
                                                      </w:divBdr>
                                                      <w:divsChild>
                                                        <w:div w:id="110218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566013">
                                                              <w:marLeft w:val="0"/>
                                                              <w:marRight w:val="0"/>
                                                              <w:marTop w:val="0"/>
                                                              <w:marBottom w:val="0"/>
                                                              <w:divBdr>
                                                                <w:top w:val="none" w:sz="0" w:space="0" w:color="auto"/>
                                                                <w:left w:val="none" w:sz="0" w:space="0" w:color="auto"/>
                                                                <w:bottom w:val="none" w:sz="0" w:space="0" w:color="auto"/>
                                                                <w:right w:val="none" w:sz="0" w:space="0" w:color="auto"/>
                                                              </w:divBdr>
                                                              <w:divsChild>
                                                                <w:div w:id="351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 w:id="2020424003">
      <w:bodyDiv w:val="1"/>
      <w:marLeft w:val="0"/>
      <w:marRight w:val="0"/>
      <w:marTop w:val="0"/>
      <w:marBottom w:val="0"/>
      <w:divBdr>
        <w:top w:val="none" w:sz="0" w:space="0" w:color="auto"/>
        <w:left w:val="none" w:sz="0" w:space="0" w:color="auto"/>
        <w:bottom w:val="none" w:sz="0" w:space="0" w:color="auto"/>
        <w:right w:val="none" w:sz="0" w:space="0" w:color="auto"/>
      </w:divBdr>
      <w:divsChild>
        <w:div w:id="2358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04130">
              <w:marLeft w:val="0"/>
              <w:marRight w:val="0"/>
              <w:marTop w:val="0"/>
              <w:marBottom w:val="0"/>
              <w:divBdr>
                <w:top w:val="none" w:sz="0" w:space="0" w:color="auto"/>
                <w:left w:val="none" w:sz="0" w:space="0" w:color="auto"/>
                <w:bottom w:val="none" w:sz="0" w:space="0" w:color="auto"/>
                <w:right w:val="none" w:sz="0" w:space="0" w:color="auto"/>
              </w:divBdr>
              <w:divsChild>
                <w:div w:id="1787578181">
                  <w:marLeft w:val="0"/>
                  <w:marRight w:val="0"/>
                  <w:marTop w:val="0"/>
                  <w:marBottom w:val="0"/>
                  <w:divBdr>
                    <w:top w:val="none" w:sz="0" w:space="0" w:color="auto"/>
                    <w:left w:val="none" w:sz="0" w:space="0" w:color="auto"/>
                    <w:bottom w:val="none" w:sz="0" w:space="0" w:color="auto"/>
                    <w:right w:val="none" w:sz="0" w:space="0" w:color="auto"/>
                  </w:divBdr>
                  <w:divsChild>
                    <w:div w:id="450513998">
                      <w:marLeft w:val="0"/>
                      <w:marRight w:val="0"/>
                      <w:marTop w:val="0"/>
                      <w:marBottom w:val="0"/>
                      <w:divBdr>
                        <w:top w:val="none" w:sz="0" w:space="0" w:color="auto"/>
                        <w:left w:val="none" w:sz="0" w:space="0" w:color="auto"/>
                        <w:bottom w:val="none" w:sz="0" w:space="0" w:color="auto"/>
                        <w:right w:val="none" w:sz="0" w:space="0" w:color="auto"/>
                      </w:divBdr>
                      <w:divsChild>
                        <w:div w:id="1014113733">
                          <w:marLeft w:val="0"/>
                          <w:marRight w:val="0"/>
                          <w:marTop w:val="0"/>
                          <w:marBottom w:val="0"/>
                          <w:divBdr>
                            <w:top w:val="none" w:sz="0" w:space="0" w:color="auto"/>
                            <w:left w:val="none" w:sz="0" w:space="0" w:color="auto"/>
                            <w:bottom w:val="none" w:sz="0" w:space="0" w:color="auto"/>
                            <w:right w:val="none" w:sz="0" w:space="0" w:color="auto"/>
                          </w:divBdr>
                          <w:divsChild>
                            <w:div w:id="1314483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123612">
                                  <w:marLeft w:val="0"/>
                                  <w:marRight w:val="0"/>
                                  <w:marTop w:val="0"/>
                                  <w:marBottom w:val="0"/>
                                  <w:divBdr>
                                    <w:top w:val="none" w:sz="0" w:space="0" w:color="auto"/>
                                    <w:left w:val="none" w:sz="0" w:space="0" w:color="auto"/>
                                    <w:bottom w:val="none" w:sz="0" w:space="0" w:color="auto"/>
                                    <w:right w:val="none" w:sz="0" w:space="0" w:color="auto"/>
                                  </w:divBdr>
                                  <w:divsChild>
                                    <w:div w:id="659038187">
                                      <w:marLeft w:val="0"/>
                                      <w:marRight w:val="0"/>
                                      <w:marTop w:val="0"/>
                                      <w:marBottom w:val="0"/>
                                      <w:divBdr>
                                        <w:top w:val="none" w:sz="0" w:space="0" w:color="auto"/>
                                        <w:left w:val="none" w:sz="0" w:space="0" w:color="auto"/>
                                        <w:bottom w:val="none" w:sz="0" w:space="0" w:color="auto"/>
                                        <w:right w:val="none" w:sz="0" w:space="0" w:color="auto"/>
                                      </w:divBdr>
                                      <w:divsChild>
                                        <w:div w:id="734619793">
                                          <w:marLeft w:val="0"/>
                                          <w:marRight w:val="0"/>
                                          <w:marTop w:val="0"/>
                                          <w:marBottom w:val="0"/>
                                          <w:divBdr>
                                            <w:top w:val="none" w:sz="0" w:space="0" w:color="auto"/>
                                            <w:left w:val="none" w:sz="0" w:space="0" w:color="auto"/>
                                            <w:bottom w:val="none" w:sz="0" w:space="0" w:color="auto"/>
                                            <w:right w:val="none" w:sz="0" w:space="0" w:color="auto"/>
                                          </w:divBdr>
                                          <w:divsChild>
                                            <w:div w:id="625156643">
                                              <w:marLeft w:val="0"/>
                                              <w:marRight w:val="0"/>
                                              <w:marTop w:val="0"/>
                                              <w:marBottom w:val="0"/>
                                              <w:divBdr>
                                                <w:top w:val="none" w:sz="0" w:space="0" w:color="auto"/>
                                                <w:left w:val="none" w:sz="0" w:space="0" w:color="auto"/>
                                                <w:bottom w:val="none" w:sz="0" w:space="0" w:color="auto"/>
                                                <w:right w:val="none" w:sz="0" w:space="0" w:color="auto"/>
                                              </w:divBdr>
                                              <w:divsChild>
                                                <w:div w:id="1407342472">
                                                  <w:marLeft w:val="0"/>
                                                  <w:marRight w:val="0"/>
                                                  <w:marTop w:val="0"/>
                                                  <w:marBottom w:val="0"/>
                                                  <w:divBdr>
                                                    <w:top w:val="none" w:sz="0" w:space="0" w:color="auto"/>
                                                    <w:left w:val="none" w:sz="0" w:space="0" w:color="auto"/>
                                                    <w:bottom w:val="none" w:sz="0" w:space="0" w:color="auto"/>
                                                    <w:right w:val="none" w:sz="0" w:space="0" w:color="auto"/>
                                                  </w:divBdr>
                                                  <w:divsChild>
                                                    <w:div w:id="755176955">
                                                      <w:marLeft w:val="0"/>
                                                      <w:marRight w:val="0"/>
                                                      <w:marTop w:val="0"/>
                                                      <w:marBottom w:val="0"/>
                                                      <w:divBdr>
                                                        <w:top w:val="none" w:sz="0" w:space="0" w:color="auto"/>
                                                        <w:left w:val="none" w:sz="0" w:space="0" w:color="auto"/>
                                                        <w:bottom w:val="none" w:sz="0" w:space="0" w:color="auto"/>
                                                        <w:right w:val="none" w:sz="0" w:space="0" w:color="auto"/>
                                                      </w:divBdr>
                                                      <w:divsChild>
                                                        <w:div w:id="159482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766721">
                                                              <w:marLeft w:val="0"/>
                                                              <w:marRight w:val="0"/>
                                                              <w:marTop w:val="0"/>
                                                              <w:marBottom w:val="0"/>
                                                              <w:divBdr>
                                                                <w:top w:val="none" w:sz="0" w:space="0" w:color="auto"/>
                                                                <w:left w:val="none" w:sz="0" w:space="0" w:color="auto"/>
                                                                <w:bottom w:val="none" w:sz="0" w:space="0" w:color="auto"/>
                                                                <w:right w:val="none" w:sz="0" w:space="0" w:color="auto"/>
                                                              </w:divBdr>
                                                              <w:divsChild>
                                                                <w:div w:id="197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6795-A7EB-4D24-89CD-29D02613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2</cp:revision>
  <cp:lastPrinted>2015-11-27T07:23:00Z</cp:lastPrinted>
  <dcterms:created xsi:type="dcterms:W3CDTF">2018-09-17T18:26:00Z</dcterms:created>
  <dcterms:modified xsi:type="dcterms:W3CDTF">2018-09-17T18:26:00Z</dcterms:modified>
</cp:coreProperties>
</file>