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175" w:rsidRPr="009448F6" w:rsidRDefault="00B22474" w:rsidP="00BF6CD9">
      <w:pPr>
        <w:ind w:left="-1418"/>
        <w:rPr>
          <w:rFonts w:ascii="Times New Roman" w:hAnsi="Times New Roman" w:cs="Times New Roman"/>
          <w:sz w:val="28"/>
          <w:szCs w:val="28"/>
        </w:rPr>
      </w:pPr>
      <w:r w:rsidRPr="009448F6">
        <w:rPr>
          <w:rFonts w:ascii="Times New Roman" w:hAnsi="Times New Roman" w:cs="Times New Roman"/>
          <w:sz w:val="28"/>
          <w:szCs w:val="28"/>
        </w:rPr>
        <w:t>Form TM-No. 20</w:t>
      </w:r>
    </w:p>
    <w:p w:rsidR="00B22474" w:rsidRPr="009448F6" w:rsidRDefault="00B22474">
      <w:pPr>
        <w:rPr>
          <w:rFonts w:ascii="Times New Roman" w:hAnsi="Times New Roman" w:cs="Times New Roman"/>
          <w:sz w:val="28"/>
          <w:szCs w:val="28"/>
        </w:rPr>
      </w:pPr>
    </w:p>
    <w:p w:rsidR="009448F6" w:rsidRPr="009448F6" w:rsidRDefault="00B22474" w:rsidP="009448F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9448F6">
        <w:rPr>
          <w:rFonts w:ascii="Times New Roman" w:hAnsi="Times New Roman" w:cs="Times New Roman"/>
          <w:sz w:val="28"/>
          <w:szCs w:val="28"/>
        </w:rPr>
        <w:t>Fasıl 268, Ticaret</w:t>
      </w:r>
    </w:p>
    <w:p w:rsidR="009448F6" w:rsidRPr="009448F6" w:rsidRDefault="00B22474" w:rsidP="009448F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9448F6">
        <w:rPr>
          <w:rFonts w:ascii="Times New Roman" w:hAnsi="Times New Roman" w:cs="Times New Roman"/>
          <w:sz w:val="28"/>
          <w:szCs w:val="28"/>
        </w:rPr>
        <w:t>Markaları Yasası</w:t>
      </w:r>
    </w:p>
    <w:p w:rsidR="009448F6" w:rsidRPr="009448F6" w:rsidRDefault="00CA2014" w:rsidP="009448F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Yazı hatasının düzeltilmesi</w:t>
      </w:r>
      <w:r w:rsidR="00B22474" w:rsidRPr="009448F6">
        <w:rPr>
          <w:rFonts w:ascii="Times New Roman" w:hAnsi="Times New Roman" w:cs="Times New Roman"/>
          <w:sz w:val="28"/>
          <w:szCs w:val="28"/>
        </w:rPr>
        <w:t>;</w:t>
      </w:r>
    </w:p>
    <w:p w:rsidR="009448F6" w:rsidRPr="009448F6" w:rsidRDefault="00B22474" w:rsidP="009448F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9448F6">
        <w:rPr>
          <w:rFonts w:ascii="Times New Roman" w:hAnsi="Times New Roman" w:cs="Times New Roman"/>
          <w:sz w:val="28"/>
          <w:szCs w:val="28"/>
        </w:rPr>
        <w:t>veya Dilekçede değişiklik</w:t>
      </w:r>
    </w:p>
    <w:p w:rsidR="009448F6" w:rsidRPr="009448F6" w:rsidRDefault="00CA2014" w:rsidP="009448F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</w:t>
      </w:r>
      <w:r w:rsidR="00B22474" w:rsidRPr="009448F6">
        <w:rPr>
          <w:rFonts w:ascii="Times New Roman" w:hAnsi="Times New Roman" w:cs="Times New Roman"/>
          <w:sz w:val="28"/>
          <w:szCs w:val="28"/>
        </w:rPr>
        <w:t>apmaya izin verilmesi için</w:t>
      </w:r>
    </w:p>
    <w:p w:rsidR="00B22474" w:rsidRPr="009448F6" w:rsidRDefault="00B22474" w:rsidP="009448F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9448F6">
        <w:rPr>
          <w:rFonts w:ascii="Times New Roman" w:hAnsi="Times New Roman" w:cs="Times New Roman"/>
          <w:sz w:val="28"/>
          <w:szCs w:val="28"/>
        </w:rPr>
        <w:t>Müracaat.</w:t>
      </w:r>
    </w:p>
    <w:p w:rsidR="00B22474" w:rsidRDefault="00B22474" w:rsidP="00B224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6CD9" w:rsidRDefault="00BF6CD9" w:rsidP="00B224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6CD9" w:rsidRPr="009448F6" w:rsidRDefault="00BF6CD9" w:rsidP="00B224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474" w:rsidRPr="009448F6" w:rsidRDefault="00B22474" w:rsidP="00B22474">
      <w:pPr>
        <w:jc w:val="both"/>
        <w:rPr>
          <w:rFonts w:ascii="Times New Roman" w:hAnsi="Times New Roman" w:cs="Times New Roman"/>
          <w:sz w:val="28"/>
          <w:szCs w:val="28"/>
        </w:rPr>
      </w:pPr>
      <w:r w:rsidRPr="009448F6">
        <w:rPr>
          <w:rFonts w:ascii="Times New Roman" w:hAnsi="Times New Roman" w:cs="Times New Roman"/>
          <w:sz w:val="28"/>
          <w:szCs w:val="28"/>
        </w:rPr>
        <w:t xml:space="preserve">_ _ _ _ _ _ _ _ _ _ _ _ _ _ _ _ _ _ _ _ _ </w:t>
      </w:r>
      <w:r w:rsidR="009448F6">
        <w:rPr>
          <w:rFonts w:ascii="Times New Roman" w:hAnsi="Times New Roman" w:cs="Times New Roman"/>
          <w:sz w:val="28"/>
          <w:szCs w:val="28"/>
        </w:rPr>
        <w:t>_</w:t>
      </w:r>
      <w:r w:rsidR="00CA2014">
        <w:rPr>
          <w:rFonts w:ascii="Times New Roman" w:hAnsi="Times New Roman" w:cs="Times New Roman"/>
          <w:sz w:val="28"/>
          <w:szCs w:val="28"/>
        </w:rPr>
        <w:t xml:space="preserve"> konusunda (Buraya Kay</w:t>
      </w:r>
      <w:r w:rsidRPr="009448F6">
        <w:rPr>
          <w:rFonts w:ascii="Times New Roman" w:hAnsi="Times New Roman" w:cs="Times New Roman"/>
          <w:sz w:val="28"/>
          <w:szCs w:val="28"/>
        </w:rPr>
        <w:t>ıt veya dilekçeyi tanıta</w:t>
      </w:r>
      <w:r w:rsidR="00CA2014">
        <w:rPr>
          <w:rFonts w:ascii="Times New Roman" w:hAnsi="Times New Roman" w:cs="Times New Roman"/>
          <w:sz w:val="28"/>
          <w:szCs w:val="28"/>
        </w:rPr>
        <w:t>n sözcük veya referans sayısını</w:t>
      </w:r>
      <w:r w:rsidRPr="009448F6">
        <w:rPr>
          <w:rFonts w:ascii="Times New Roman" w:hAnsi="Times New Roman" w:cs="Times New Roman"/>
          <w:sz w:val="28"/>
          <w:szCs w:val="28"/>
        </w:rPr>
        <w:t xml:space="preserve"> yazınız).</w:t>
      </w:r>
      <w:r w:rsidRPr="009448F6">
        <w:rPr>
          <w:rFonts w:ascii="Times New Roman" w:hAnsi="Times New Roman" w:cs="Times New Roman"/>
          <w:sz w:val="28"/>
          <w:szCs w:val="28"/>
        </w:rPr>
        <w:tab/>
      </w:r>
      <w:r w:rsidRPr="009448F6">
        <w:rPr>
          <w:rFonts w:ascii="Times New Roman" w:hAnsi="Times New Roman" w:cs="Times New Roman"/>
          <w:sz w:val="28"/>
          <w:szCs w:val="28"/>
        </w:rPr>
        <w:tab/>
      </w:r>
      <w:r w:rsidRPr="009448F6">
        <w:rPr>
          <w:rFonts w:ascii="Times New Roman" w:hAnsi="Times New Roman" w:cs="Times New Roman"/>
          <w:sz w:val="28"/>
          <w:szCs w:val="28"/>
        </w:rPr>
        <w:tab/>
      </w:r>
      <w:r w:rsidRPr="009448F6">
        <w:rPr>
          <w:rFonts w:ascii="Times New Roman" w:hAnsi="Times New Roman" w:cs="Times New Roman"/>
          <w:sz w:val="28"/>
          <w:szCs w:val="28"/>
        </w:rPr>
        <w:tab/>
      </w:r>
      <w:r w:rsidRPr="009448F6">
        <w:rPr>
          <w:rFonts w:ascii="Times New Roman" w:hAnsi="Times New Roman" w:cs="Times New Roman"/>
          <w:sz w:val="28"/>
          <w:szCs w:val="28"/>
        </w:rPr>
        <w:tab/>
      </w:r>
      <w:r w:rsidRPr="009448F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BF6CD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448F6">
        <w:rPr>
          <w:rFonts w:ascii="Times New Roman" w:hAnsi="Times New Roman" w:cs="Times New Roman"/>
          <w:sz w:val="28"/>
          <w:szCs w:val="28"/>
        </w:rPr>
        <w:t xml:space="preserve"> _ _ _ _ </w:t>
      </w:r>
      <w:r w:rsidR="00BF6CD9">
        <w:rPr>
          <w:rFonts w:ascii="Times New Roman" w:hAnsi="Times New Roman" w:cs="Times New Roman"/>
          <w:sz w:val="28"/>
          <w:szCs w:val="28"/>
        </w:rPr>
        <w:t xml:space="preserve">_ _ _ </w:t>
      </w:r>
      <w:r w:rsidRPr="009448F6">
        <w:rPr>
          <w:rFonts w:ascii="Times New Roman" w:hAnsi="Times New Roman" w:cs="Times New Roman"/>
          <w:sz w:val="28"/>
          <w:szCs w:val="28"/>
        </w:rPr>
        <w:t xml:space="preserve">_ _ _ _ _ _ _ _ _ _ _ _ _ _ _ _ _  olan ben/biz bu dilekçe ile _ _ _ _ _ _ _ _ _ _ _ _ _ _ _ _ _ _ _ _ _  _ _ _ _ _ _ _ _ _ _ _ _ _ _ _ _ _ _ _ _ _  </w:t>
      </w:r>
      <w:r w:rsidR="009448F6" w:rsidRPr="009448F6">
        <w:rPr>
          <w:rFonts w:ascii="Times New Roman" w:hAnsi="Times New Roman" w:cs="Times New Roman"/>
          <w:sz w:val="28"/>
          <w:szCs w:val="28"/>
        </w:rPr>
        <w:t xml:space="preserve">_ _ _ _ _ _ _ _ _ _ _ _ _ _ </w:t>
      </w:r>
      <w:r w:rsidR="00BF6CD9" w:rsidRPr="009448F6">
        <w:rPr>
          <w:rFonts w:ascii="Times New Roman" w:hAnsi="Times New Roman" w:cs="Times New Roman"/>
          <w:sz w:val="28"/>
          <w:szCs w:val="28"/>
        </w:rPr>
        <w:t xml:space="preserve">_ _ _ _ _ _ _ _ _ _ _ _ _ _ _ _ _ _  _ _ _ _ _ _ _ _ _ _ _ _ _ _ </w:t>
      </w:r>
      <w:r w:rsidR="00CA2014">
        <w:rPr>
          <w:rFonts w:ascii="Times New Roman" w:hAnsi="Times New Roman" w:cs="Times New Roman"/>
          <w:sz w:val="28"/>
          <w:szCs w:val="28"/>
        </w:rPr>
        <w:t>yapılmasını i</w:t>
      </w:r>
      <w:r w:rsidR="009448F6" w:rsidRPr="009448F6">
        <w:rPr>
          <w:rFonts w:ascii="Times New Roman" w:hAnsi="Times New Roman" w:cs="Times New Roman"/>
          <w:sz w:val="28"/>
          <w:szCs w:val="28"/>
        </w:rPr>
        <w:t>steriz.</w:t>
      </w:r>
    </w:p>
    <w:p w:rsidR="009448F6" w:rsidRDefault="009448F6" w:rsidP="00B224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CD9" w:rsidRPr="009448F6" w:rsidRDefault="00BF6CD9" w:rsidP="00B224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8F6" w:rsidRPr="009448F6" w:rsidRDefault="009448F6" w:rsidP="00B22474">
      <w:pPr>
        <w:jc w:val="both"/>
        <w:rPr>
          <w:rFonts w:ascii="Times New Roman" w:hAnsi="Times New Roman" w:cs="Times New Roman"/>
          <w:sz w:val="28"/>
          <w:szCs w:val="28"/>
        </w:rPr>
      </w:pPr>
      <w:r w:rsidRPr="009448F6">
        <w:rPr>
          <w:rFonts w:ascii="Times New Roman" w:hAnsi="Times New Roman" w:cs="Times New Roman"/>
          <w:sz w:val="28"/>
          <w:szCs w:val="28"/>
        </w:rPr>
        <w:t xml:space="preserve">Tarih _ _ _ _ _ _ _                         </w:t>
      </w:r>
      <w:r w:rsidR="00BF6CD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448F6">
        <w:rPr>
          <w:rFonts w:ascii="Times New Roman" w:hAnsi="Times New Roman" w:cs="Times New Roman"/>
          <w:sz w:val="28"/>
          <w:szCs w:val="28"/>
        </w:rPr>
        <w:t xml:space="preserve"> İmza_ _ _ _ _ _ _ _ </w:t>
      </w:r>
    </w:p>
    <w:p w:rsidR="00BF6CD9" w:rsidRDefault="00BF6CD9" w:rsidP="009448F6">
      <w:pPr>
        <w:rPr>
          <w:rFonts w:ascii="Times New Roman" w:hAnsi="Times New Roman" w:cs="Times New Roman"/>
          <w:sz w:val="28"/>
          <w:szCs w:val="28"/>
        </w:rPr>
      </w:pPr>
    </w:p>
    <w:p w:rsidR="00BF6CD9" w:rsidRDefault="00BF6CD9" w:rsidP="009448F6">
      <w:pPr>
        <w:rPr>
          <w:rFonts w:ascii="Times New Roman" w:hAnsi="Times New Roman" w:cs="Times New Roman"/>
          <w:sz w:val="28"/>
          <w:szCs w:val="28"/>
        </w:rPr>
      </w:pPr>
    </w:p>
    <w:p w:rsidR="00B22474" w:rsidRPr="009448F6" w:rsidRDefault="009448F6" w:rsidP="009448F6">
      <w:pPr>
        <w:rPr>
          <w:rFonts w:ascii="Times New Roman" w:hAnsi="Times New Roman" w:cs="Times New Roman"/>
          <w:sz w:val="28"/>
          <w:szCs w:val="28"/>
        </w:rPr>
      </w:pPr>
      <w:r w:rsidRPr="009448F6">
        <w:rPr>
          <w:rFonts w:ascii="Times New Roman" w:hAnsi="Times New Roman" w:cs="Times New Roman"/>
          <w:sz w:val="28"/>
          <w:szCs w:val="28"/>
        </w:rPr>
        <w:t>Ticaret Markaları Mukayyitliğine,                              Lefkoşa K.K.T.C.</w:t>
      </w:r>
    </w:p>
    <w:sectPr w:rsidR="00B22474" w:rsidRPr="009448F6" w:rsidSect="009448F6">
      <w:pgSz w:w="11906" w:h="16838"/>
      <w:pgMar w:top="1417" w:right="2408" w:bottom="1417" w:left="269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425"/>
  <w:characterSpacingControl w:val="doNotCompress"/>
  <w:compat>
    <w:useFELayout/>
  </w:compat>
  <w:rsids>
    <w:rsidRoot w:val="00B22474"/>
    <w:rsid w:val="00457175"/>
    <w:rsid w:val="006F2701"/>
    <w:rsid w:val="008B3205"/>
    <w:rsid w:val="009448F6"/>
    <w:rsid w:val="00B22474"/>
    <w:rsid w:val="00BF6CD9"/>
    <w:rsid w:val="00CA2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48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4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volkan</dc:creator>
  <cp:keywords/>
  <dc:description/>
  <cp:lastModifiedBy>user</cp:lastModifiedBy>
  <cp:revision>2</cp:revision>
  <cp:lastPrinted>2013-10-07T11:30:00Z</cp:lastPrinted>
  <dcterms:created xsi:type="dcterms:W3CDTF">2015-02-20T14:41:00Z</dcterms:created>
  <dcterms:modified xsi:type="dcterms:W3CDTF">2015-02-20T14:41:00Z</dcterms:modified>
</cp:coreProperties>
</file>