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A2" w:rsidRPr="00BC4B27" w:rsidRDefault="00350DA2" w:rsidP="00350DA2">
      <w:pPr>
        <w:spacing w:after="0"/>
        <w:ind w:right="424"/>
        <w:jc w:val="left"/>
        <w:rPr>
          <w:rFonts w:asciiTheme="minorHAnsi" w:hAnsiTheme="minorHAnsi"/>
          <w:sz w:val="24"/>
          <w:szCs w:val="24"/>
          <w:lang w:val="tr-TR" w:eastAsia="tr-TR"/>
        </w:rPr>
      </w:pPr>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490B01" w:rsidRDefault="00490B01" w:rsidP="00490B01">
      <w:pPr>
        <w:spacing w:after="0"/>
        <w:ind w:left="708" w:right="424"/>
        <w:jc w:val="center"/>
        <w:rPr>
          <w:rFonts w:asciiTheme="minorHAnsi" w:hAnsiTheme="minorHAnsi"/>
          <w:b/>
          <w:sz w:val="52"/>
          <w:szCs w:val="52"/>
          <w:lang w:val="tr-TR" w:eastAsia="tr-TR"/>
        </w:rPr>
      </w:pPr>
      <w:r w:rsidRPr="00490B01">
        <w:rPr>
          <w:rFonts w:asciiTheme="minorHAnsi" w:hAnsiTheme="minorHAnsi"/>
          <w:b/>
          <w:sz w:val="52"/>
          <w:szCs w:val="52"/>
          <w:lang w:val="tr-TR" w:eastAsia="tr-TR"/>
        </w:rPr>
        <w:t>BİLGİ TEKNOLOJİLERİNİN KOBİ’LERİ</w:t>
      </w:r>
      <w:r>
        <w:rPr>
          <w:rFonts w:asciiTheme="minorHAnsi" w:hAnsiTheme="minorHAnsi"/>
          <w:b/>
          <w:sz w:val="52"/>
          <w:szCs w:val="52"/>
          <w:lang w:val="tr-TR" w:eastAsia="tr-TR"/>
        </w:rPr>
        <w:t xml:space="preserve">N BÜYÜMESİNDEKİ YERİ VE ÖNEMİ </w:t>
      </w:r>
    </w:p>
    <w:p w:rsidR="00490B01" w:rsidRPr="00490B01" w:rsidRDefault="00490B01" w:rsidP="00490B01">
      <w:pPr>
        <w:spacing w:after="0"/>
        <w:ind w:left="708" w:right="424"/>
        <w:jc w:val="center"/>
        <w:rPr>
          <w:rFonts w:asciiTheme="minorHAnsi" w:hAnsiTheme="minorHAnsi"/>
          <w:b/>
          <w:sz w:val="52"/>
          <w:szCs w:val="52"/>
          <w:lang w:val="tr-TR" w:eastAsia="tr-TR"/>
        </w:rPr>
      </w:pPr>
      <w:r w:rsidRPr="00490B01">
        <w:rPr>
          <w:rFonts w:asciiTheme="minorHAnsi" w:hAnsiTheme="minorHAnsi"/>
          <w:b/>
          <w:sz w:val="52"/>
          <w:szCs w:val="52"/>
          <w:lang w:val="tr-TR" w:eastAsia="tr-TR"/>
        </w:rPr>
        <w:t xml:space="preserve"> </w:t>
      </w:r>
    </w:p>
    <w:p w:rsidR="00E82272" w:rsidRDefault="00490B01" w:rsidP="00490B01">
      <w:pPr>
        <w:spacing w:after="0"/>
        <w:ind w:left="708" w:right="424"/>
        <w:jc w:val="center"/>
        <w:rPr>
          <w:rFonts w:asciiTheme="minorHAnsi" w:hAnsiTheme="minorHAnsi"/>
          <w:b/>
          <w:sz w:val="52"/>
          <w:szCs w:val="52"/>
          <w:lang w:val="tr-TR" w:eastAsia="tr-TR"/>
        </w:rPr>
      </w:pPr>
      <w:r w:rsidRPr="00490B01">
        <w:rPr>
          <w:rFonts w:asciiTheme="minorHAnsi" w:hAnsiTheme="minorHAnsi"/>
          <w:b/>
          <w:sz w:val="52"/>
          <w:szCs w:val="52"/>
          <w:lang w:val="tr-TR" w:eastAsia="tr-TR"/>
        </w:rPr>
        <w:t xml:space="preserve">16 Eylül 2017 Cumartesi </w:t>
      </w:r>
    </w:p>
    <w:p w:rsidR="00E82272" w:rsidRDefault="00E82272" w:rsidP="00490B01">
      <w:pPr>
        <w:spacing w:after="0"/>
        <w:ind w:left="708" w:right="424"/>
        <w:jc w:val="center"/>
        <w:rPr>
          <w:rFonts w:asciiTheme="minorHAnsi" w:hAnsiTheme="minorHAnsi"/>
          <w:b/>
          <w:sz w:val="52"/>
          <w:szCs w:val="52"/>
          <w:lang w:val="tr-TR" w:eastAsia="tr-TR"/>
        </w:rPr>
      </w:pPr>
    </w:p>
    <w:p w:rsidR="00912F3A" w:rsidRDefault="002B2BE2" w:rsidP="00490B01">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09:3</w:t>
      </w:r>
      <w:r w:rsidR="00490B01" w:rsidRPr="00490B01">
        <w:rPr>
          <w:rFonts w:asciiTheme="minorHAnsi" w:hAnsiTheme="minorHAnsi"/>
          <w:b/>
          <w:sz w:val="52"/>
          <w:szCs w:val="52"/>
          <w:lang w:val="tr-TR" w:eastAsia="tr-TR"/>
        </w:rPr>
        <w:t>0 - 16:30</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 xml:space="preserve">: </w:t>
      </w:r>
      <w:r w:rsidR="00E82272" w:rsidRPr="00E82272">
        <w:rPr>
          <w:rFonts w:asciiTheme="minorHAnsi" w:hAnsiTheme="minorHAnsi"/>
          <w:b/>
          <w:sz w:val="52"/>
          <w:szCs w:val="52"/>
          <w:lang w:val="tr-TR" w:eastAsia="tr-TR"/>
        </w:rPr>
        <w:t>Haluk Çavuşoğlu</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28577A" w:rsidRPr="00A61364" w:rsidRDefault="00F46AEB" w:rsidP="00E82272">
      <w:pPr>
        <w:autoSpaceDE w:val="0"/>
        <w:autoSpaceDN w:val="0"/>
        <w:adjustRightInd w:val="0"/>
        <w:spacing w:after="0"/>
        <w:ind w:left="3540" w:firstLine="708"/>
        <w:rPr>
          <w:rFonts w:asciiTheme="minorHAnsi" w:hAnsiTheme="minorHAnsi" w:cs="Verdana,Bold"/>
          <w:b/>
          <w:bCs/>
          <w:color w:val="000000"/>
          <w:sz w:val="28"/>
          <w:szCs w:val="28"/>
          <w:lang w:val="tr-TR" w:eastAsia="tr-TR"/>
        </w:rPr>
      </w:pPr>
      <w:r w:rsidRPr="000266F5">
        <w:rPr>
          <w:rFonts w:asciiTheme="minorHAnsi" w:hAnsiTheme="minorHAnsi" w:cs="Verdana,Bold"/>
          <w:b/>
          <w:bCs/>
          <w:color w:val="000000"/>
          <w:sz w:val="28"/>
          <w:szCs w:val="28"/>
          <w:lang w:val="tr-TR" w:eastAsia="tr-TR"/>
        </w:rPr>
        <w:t>Eğitimin Amacı</w:t>
      </w:r>
    </w:p>
    <w:p w:rsidR="00D71BFA" w:rsidRPr="00D71BFA" w:rsidRDefault="00D71BFA" w:rsidP="00D71BFA">
      <w:pPr>
        <w:shd w:val="clear" w:color="auto" w:fill="FFFFFF"/>
        <w:spacing w:line="216" w:lineRule="atLeast"/>
        <w:rPr>
          <w:rFonts w:cs="Arial"/>
          <w:color w:val="000000"/>
          <w:sz w:val="18"/>
          <w:szCs w:val="18"/>
          <w:lang w:val="tr-TR" w:eastAsia="tr-TR"/>
        </w:rPr>
      </w:pPr>
    </w:p>
    <w:p w:rsidR="00D71BFA" w:rsidRPr="00D71BFA" w:rsidRDefault="00D71BFA" w:rsidP="00D71BFA">
      <w:pPr>
        <w:shd w:val="clear" w:color="auto" w:fill="FFFFFF"/>
        <w:spacing w:after="0" w:line="216" w:lineRule="atLeast"/>
        <w:jc w:val="left"/>
        <w:rPr>
          <w:rFonts w:cs="Arial"/>
          <w:color w:val="000000"/>
          <w:sz w:val="18"/>
          <w:szCs w:val="18"/>
          <w:lang w:val="tr-TR" w:eastAsia="tr-TR"/>
        </w:rPr>
      </w:pPr>
    </w:p>
    <w:p w:rsidR="0016128D" w:rsidRPr="004453AA" w:rsidRDefault="0016128D" w:rsidP="000266F5">
      <w:pPr>
        <w:pStyle w:val="ListParagraph"/>
        <w:ind w:left="1494"/>
        <w:rPr>
          <w:rFonts w:asciiTheme="minorHAnsi" w:hAnsiTheme="minorHAnsi" w:cs="Verdana"/>
          <w:sz w:val="28"/>
          <w:szCs w:val="28"/>
          <w:lang w:val="tr-TR" w:eastAsia="tr-TR"/>
        </w:rPr>
      </w:pPr>
      <w:r>
        <w:rPr>
          <w:rFonts w:asciiTheme="minorHAnsi" w:hAnsiTheme="minorHAnsi" w:cs="Verdana"/>
          <w:sz w:val="28"/>
          <w:szCs w:val="28"/>
          <w:lang w:val="tr-TR" w:eastAsia="tr-TR"/>
        </w:rPr>
        <w:t>Günümüzde ‘Bilgi Teknolojileri’ ve özellikle ‘Kurumsal Yazılım’ çözümleri kurumların verimli çalışabilmeleri ve sağlıklı olarak büyüyebilmeleri için vazgeçilmez araçlar haline gelmişlerdir. Eğitimin amacı, Kobi’leri modern kurumsal yazılım çözümleri konusunda bilgilendirmek ve bu çözümlerin Kobi’lerin büyümesine sağlayacağı katkıları anlatmaktır.</w:t>
      </w:r>
    </w:p>
    <w:p w:rsidR="00D71BFA" w:rsidRPr="00D71BFA" w:rsidRDefault="00D71BFA" w:rsidP="00D71BFA">
      <w:pPr>
        <w:shd w:val="clear" w:color="auto" w:fill="FFFFFF"/>
        <w:spacing w:after="0" w:line="216" w:lineRule="atLeast"/>
        <w:jc w:val="left"/>
        <w:rPr>
          <w:rFonts w:cs="Arial"/>
          <w:color w:val="000000"/>
          <w:sz w:val="18"/>
          <w:szCs w:val="18"/>
          <w:lang w:val="tr-TR" w:eastAsia="tr-TR"/>
        </w:rPr>
      </w:pPr>
    </w:p>
    <w:p w:rsidR="00EA736E" w:rsidRPr="00A61364" w:rsidRDefault="00EA736E" w:rsidP="0064009D">
      <w:pPr>
        <w:autoSpaceDE w:val="0"/>
        <w:autoSpaceDN w:val="0"/>
        <w:adjustRightInd w:val="0"/>
        <w:spacing w:after="0"/>
        <w:rPr>
          <w:rFonts w:asciiTheme="minorHAnsi" w:hAnsiTheme="minorHAnsi" w:cs="Verdana,Bold"/>
          <w:b/>
          <w:bCs/>
          <w:color w:val="000000"/>
          <w:sz w:val="28"/>
          <w:szCs w:val="28"/>
          <w:lang w:val="tr-TR" w:eastAsia="tr-TR"/>
        </w:rPr>
      </w:pPr>
    </w:p>
    <w:p w:rsidR="00357F3E" w:rsidRPr="00A61364" w:rsidRDefault="000B6E10" w:rsidP="0028577A">
      <w:pPr>
        <w:autoSpaceDE w:val="0"/>
        <w:autoSpaceDN w:val="0"/>
        <w:adjustRightInd w:val="0"/>
        <w:spacing w:after="0"/>
        <w:jc w:val="center"/>
        <w:rPr>
          <w:rFonts w:asciiTheme="minorHAnsi" w:hAnsiTheme="minorHAnsi" w:cs="Verdana,Bold"/>
          <w:b/>
          <w:bCs/>
          <w:color w:val="000000"/>
          <w:sz w:val="28"/>
          <w:szCs w:val="28"/>
          <w:lang w:val="tr-TR" w:eastAsia="tr-TR"/>
        </w:rPr>
      </w:pPr>
      <w:r w:rsidRPr="00A61364">
        <w:rPr>
          <w:rFonts w:asciiTheme="minorHAnsi" w:hAnsiTheme="minorHAnsi" w:cs="Verdana,Bold"/>
          <w:b/>
          <w:bCs/>
          <w:color w:val="000000"/>
          <w:sz w:val="28"/>
          <w:szCs w:val="28"/>
          <w:lang w:val="tr-TR" w:eastAsia="tr-TR"/>
        </w:rPr>
        <w:t>Eğitimin İçeriği</w:t>
      </w:r>
    </w:p>
    <w:p w:rsidR="007561BF" w:rsidRPr="00A61364" w:rsidRDefault="007561BF" w:rsidP="007561BF">
      <w:pPr>
        <w:pStyle w:val="Default"/>
        <w:rPr>
          <w:rFonts w:asciiTheme="minorHAnsi" w:hAnsiTheme="minorHAnsi" w:cs="Verdana,Bold"/>
          <w:bCs/>
          <w:sz w:val="28"/>
          <w:szCs w:val="28"/>
        </w:rPr>
      </w:pPr>
    </w:p>
    <w:p w:rsidR="00E82272" w:rsidRPr="004453AA" w:rsidRDefault="00E82272" w:rsidP="00E82272">
      <w:pPr>
        <w:pStyle w:val="ListParagraph"/>
        <w:numPr>
          <w:ilvl w:val="0"/>
          <w:numId w:val="28"/>
        </w:numPr>
        <w:rPr>
          <w:rFonts w:asciiTheme="minorHAnsi" w:hAnsiTheme="minorHAnsi" w:cs="Verdana"/>
          <w:sz w:val="28"/>
          <w:szCs w:val="28"/>
          <w:lang w:val="tr-TR" w:eastAsia="tr-TR"/>
        </w:rPr>
      </w:pPr>
      <w:r w:rsidRPr="004453AA">
        <w:rPr>
          <w:rFonts w:asciiTheme="minorHAnsi" w:hAnsiTheme="minorHAnsi" w:cs="Verdana"/>
          <w:sz w:val="28"/>
          <w:szCs w:val="28"/>
          <w:lang w:val="tr-TR" w:eastAsia="tr-TR"/>
        </w:rPr>
        <w:t>Bilgi Teknolojisi Kavramı</w:t>
      </w:r>
    </w:p>
    <w:p w:rsidR="00E82272" w:rsidRPr="004453AA" w:rsidRDefault="00E82272" w:rsidP="00E82272">
      <w:pPr>
        <w:pStyle w:val="ListParagraph"/>
        <w:numPr>
          <w:ilvl w:val="0"/>
          <w:numId w:val="28"/>
        </w:numPr>
        <w:rPr>
          <w:rFonts w:asciiTheme="minorHAnsi" w:hAnsiTheme="minorHAnsi" w:cs="Verdana"/>
          <w:sz w:val="28"/>
          <w:szCs w:val="28"/>
          <w:lang w:val="tr-TR" w:eastAsia="tr-TR"/>
        </w:rPr>
      </w:pPr>
      <w:proofErr w:type="spellStart"/>
      <w:r w:rsidRPr="004453AA">
        <w:rPr>
          <w:rFonts w:asciiTheme="minorHAnsi" w:hAnsiTheme="minorHAnsi"/>
          <w:sz w:val="28"/>
          <w:szCs w:val="28"/>
        </w:rPr>
        <w:t>Bilgi</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Teknolojilerinin</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İşletmeler</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Açısından</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Önemi</w:t>
      </w:r>
      <w:proofErr w:type="spellEnd"/>
    </w:p>
    <w:p w:rsidR="00E82272" w:rsidRPr="004453AA" w:rsidRDefault="00E82272" w:rsidP="00E82272">
      <w:pPr>
        <w:pStyle w:val="ListParagraph"/>
        <w:numPr>
          <w:ilvl w:val="0"/>
          <w:numId w:val="28"/>
        </w:numPr>
        <w:rPr>
          <w:rFonts w:asciiTheme="minorHAnsi" w:hAnsiTheme="minorHAnsi" w:cs="Verdana"/>
          <w:sz w:val="28"/>
          <w:szCs w:val="28"/>
          <w:lang w:val="tr-TR" w:eastAsia="tr-TR"/>
        </w:rPr>
      </w:pPr>
      <w:proofErr w:type="spellStart"/>
      <w:r w:rsidRPr="004453AA">
        <w:rPr>
          <w:rFonts w:asciiTheme="minorHAnsi" w:hAnsiTheme="minorHAnsi"/>
          <w:sz w:val="28"/>
          <w:szCs w:val="28"/>
        </w:rPr>
        <w:t>Bilgi</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Teknolojileri</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Kullanımının</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İşletmelere</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Sağladığı</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Yararlar</w:t>
      </w:r>
      <w:proofErr w:type="spellEnd"/>
    </w:p>
    <w:p w:rsidR="00E82272" w:rsidRPr="004453AA" w:rsidRDefault="00E82272" w:rsidP="00E82272">
      <w:pPr>
        <w:pStyle w:val="ListParagraph"/>
        <w:numPr>
          <w:ilvl w:val="0"/>
          <w:numId w:val="28"/>
        </w:numPr>
        <w:rPr>
          <w:rFonts w:asciiTheme="minorHAnsi" w:hAnsiTheme="minorHAnsi" w:cs="Verdana"/>
          <w:sz w:val="28"/>
          <w:szCs w:val="28"/>
          <w:lang w:val="tr-TR" w:eastAsia="tr-TR"/>
        </w:rPr>
      </w:pPr>
      <w:proofErr w:type="spellStart"/>
      <w:r w:rsidRPr="004453AA">
        <w:rPr>
          <w:rFonts w:asciiTheme="minorHAnsi" w:hAnsiTheme="minorHAnsi"/>
          <w:sz w:val="28"/>
          <w:szCs w:val="28"/>
        </w:rPr>
        <w:t>KOBİ’lerde</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Bilgi</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Teknolojilerinin</w:t>
      </w:r>
      <w:proofErr w:type="spellEnd"/>
      <w:r w:rsidRPr="004453AA">
        <w:rPr>
          <w:rFonts w:asciiTheme="minorHAnsi" w:hAnsiTheme="minorHAnsi"/>
          <w:sz w:val="28"/>
          <w:szCs w:val="28"/>
        </w:rPr>
        <w:t xml:space="preserve"> </w:t>
      </w:r>
      <w:proofErr w:type="spellStart"/>
      <w:r w:rsidRPr="004453AA">
        <w:rPr>
          <w:rFonts w:asciiTheme="minorHAnsi" w:hAnsiTheme="minorHAnsi"/>
          <w:sz w:val="28"/>
          <w:szCs w:val="28"/>
        </w:rPr>
        <w:t>Kullanımı</w:t>
      </w:r>
      <w:proofErr w:type="spellEnd"/>
    </w:p>
    <w:p w:rsidR="00E82272" w:rsidRPr="004453AA" w:rsidRDefault="00E82272" w:rsidP="00E82272">
      <w:pPr>
        <w:pStyle w:val="ListParagraph"/>
        <w:numPr>
          <w:ilvl w:val="0"/>
          <w:numId w:val="28"/>
        </w:numPr>
        <w:rPr>
          <w:rFonts w:asciiTheme="minorHAnsi" w:hAnsiTheme="minorHAnsi" w:cs="Verdana"/>
          <w:sz w:val="28"/>
          <w:szCs w:val="28"/>
          <w:lang w:val="tr-TR" w:eastAsia="tr-TR"/>
        </w:rPr>
      </w:pPr>
      <w:proofErr w:type="spellStart"/>
      <w:r w:rsidRPr="004453AA">
        <w:rPr>
          <w:rFonts w:asciiTheme="minorHAnsi" w:hAnsiTheme="minorHAnsi"/>
          <w:color w:val="000000"/>
          <w:sz w:val="28"/>
          <w:szCs w:val="28"/>
        </w:rPr>
        <w:t>KOBİ’lerin</w:t>
      </w:r>
      <w:proofErr w:type="spellEnd"/>
      <w:r w:rsidRPr="004453AA">
        <w:rPr>
          <w:rFonts w:asciiTheme="minorHAnsi" w:hAnsiTheme="minorHAnsi"/>
          <w:color w:val="000000"/>
          <w:sz w:val="28"/>
          <w:szCs w:val="28"/>
        </w:rPr>
        <w:t xml:space="preserve"> </w:t>
      </w:r>
      <w:proofErr w:type="spellStart"/>
      <w:r w:rsidRPr="004453AA">
        <w:rPr>
          <w:rFonts w:asciiTheme="minorHAnsi" w:hAnsiTheme="minorHAnsi"/>
          <w:color w:val="000000"/>
          <w:sz w:val="28"/>
          <w:szCs w:val="28"/>
        </w:rPr>
        <w:t>uy</w:t>
      </w:r>
      <w:r w:rsidR="0016128D">
        <w:rPr>
          <w:rFonts w:asciiTheme="minorHAnsi" w:hAnsiTheme="minorHAnsi"/>
          <w:color w:val="000000"/>
          <w:sz w:val="28"/>
          <w:szCs w:val="28"/>
        </w:rPr>
        <w:t>g</w:t>
      </w:r>
      <w:r w:rsidRPr="004453AA">
        <w:rPr>
          <w:rFonts w:asciiTheme="minorHAnsi" w:hAnsiTheme="minorHAnsi"/>
          <w:color w:val="000000"/>
          <w:sz w:val="28"/>
          <w:szCs w:val="28"/>
        </w:rPr>
        <w:t>ula</w:t>
      </w:r>
      <w:r w:rsidR="0016128D">
        <w:rPr>
          <w:rFonts w:asciiTheme="minorHAnsi" w:hAnsiTheme="minorHAnsi"/>
          <w:color w:val="000000"/>
          <w:sz w:val="28"/>
          <w:szCs w:val="28"/>
        </w:rPr>
        <w:t>ya</w:t>
      </w:r>
      <w:r w:rsidRPr="004453AA">
        <w:rPr>
          <w:rFonts w:asciiTheme="minorHAnsi" w:hAnsiTheme="minorHAnsi"/>
          <w:color w:val="000000"/>
          <w:sz w:val="28"/>
          <w:szCs w:val="28"/>
        </w:rPr>
        <w:t>b</w:t>
      </w:r>
      <w:r w:rsidR="0016128D">
        <w:rPr>
          <w:rFonts w:asciiTheme="minorHAnsi" w:hAnsiTheme="minorHAnsi"/>
          <w:color w:val="000000"/>
          <w:sz w:val="28"/>
          <w:szCs w:val="28"/>
        </w:rPr>
        <w:t>ilecekleri</w:t>
      </w:r>
      <w:proofErr w:type="spellEnd"/>
      <w:r w:rsidR="0016128D">
        <w:rPr>
          <w:rFonts w:asciiTheme="minorHAnsi" w:hAnsiTheme="minorHAnsi"/>
          <w:color w:val="000000"/>
          <w:sz w:val="28"/>
          <w:szCs w:val="28"/>
        </w:rPr>
        <w:t xml:space="preserve"> </w:t>
      </w:r>
      <w:proofErr w:type="spellStart"/>
      <w:r w:rsidR="0016128D">
        <w:rPr>
          <w:rFonts w:asciiTheme="minorHAnsi" w:hAnsiTheme="minorHAnsi"/>
          <w:color w:val="000000"/>
          <w:sz w:val="28"/>
          <w:szCs w:val="28"/>
        </w:rPr>
        <w:t>bazı</w:t>
      </w:r>
      <w:proofErr w:type="spellEnd"/>
      <w:r w:rsidR="0016128D">
        <w:rPr>
          <w:rFonts w:asciiTheme="minorHAnsi" w:hAnsiTheme="minorHAnsi"/>
          <w:color w:val="000000"/>
          <w:sz w:val="28"/>
          <w:szCs w:val="28"/>
        </w:rPr>
        <w:t xml:space="preserve"> </w:t>
      </w:r>
      <w:proofErr w:type="spellStart"/>
      <w:r w:rsidR="0016128D">
        <w:rPr>
          <w:rFonts w:asciiTheme="minorHAnsi" w:hAnsiTheme="minorHAnsi"/>
          <w:color w:val="000000"/>
          <w:sz w:val="28"/>
          <w:szCs w:val="28"/>
        </w:rPr>
        <w:t>bilgi</w:t>
      </w:r>
      <w:proofErr w:type="spellEnd"/>
      <w:r w:rsidR="0016128D">
        <w:rPr>
          <w:rFonts w:asciiTheme="minorHAnsi" w:hAnsiTheme="minorHAnsi"/>
          <w:color w:val="000000"/>
          <w:sz w:val="28"/>
          <w:szCs w:val="28"/>
        </w:rPr>
        <w:t xml:space="preserve"> </w:t>
      </w:r>
      <w:proofErr w:type="spellStart"/>
      <w:r w:rsidR="0016128D">
        <w:rPr>
          <w:rFonts w:asciiTheme="minorHAnsi" w:hAnsiTheme="minorHAnsi"/>
          <w:color w:val="000000"/>
          <w:sz w:val="28"/>
          <w:szCs w:val="28"/>
        </w:rPr>
        <w:t>sistemi</w:t>
      </w:r>
      <w:proofErr w:type="spellEnd"/>
      <w:r w:rsidR="0016128D">
        <w:rPr>
          <w:rFonts w:asciiTheme="minorHAnsi" w:hAnsiTheme="minorHAnsi"/>
          <w:color w:val="000000"/>
          <w:sz w:val="28"/>
          <w:szCs w:val="28"/>
        </w:rPr>
        <w:t xml:space="preserve"> </w:t>
      </w:r>
      <w:proofErr w:type="spellStart"/>
      <w:r w:rsidR="0016128D">
        <w:rPr>
          <w:rFonts w:asciiTheme="minorHAnsi" w:hAnsiTheme="minorHAnsi"/>
          <w:color w:val="000000"/>
          <w:sz w:val="28"/>
          <w:szCs w:val="28"/>
        </w:rPr>
        <w:t>çözümleri</w:t>
      </w:r>
      <w:proofErr w:type="spellEnd"/>
    </w:p>
    <w:p w:rsidR="00E82272" w:rsidRPr="004453AA" w:rsidRDefault="00E82272" w:rsidP="00E82272">
      <w:pPr>
        <w:pStyle w:val="ListParagraph"/>
        <w:numPr>
          <w:ilvl w:val="0"/>
          <w:numId w:val="28"/>
        </w:numPr>
        <w:rPr>
          <w:rFonts w:asciiTheme="minorHAnsi" w:hAnsiTheme="minorHAnsi" w:cs="Verdana"/>
          <w:sz w:val="28"/>
          <w:szCs w:val="28"/>
          <w:lang w:val="tr-TR" w:eastAsia="tr-TR"/>
        </w:rPr>
      </w:pPr>
      <w:r w:rsidRPr="004453AA">
        <w:rPr>
          <w:rFonts w:asciiTheme="minorHAnsi" w:hAnsiTheme="minorHAnsi" w:cs="Verdana"/>
          <w:sz w:val="28"/>
          <w:szCs w:val="28"/>
          <w:lang w:val="tr-TR" w:eastAsia="tr-TR"/>
        </w:rPr>
        <w:t>Elektronik Ticaret</w:t>
      </w:r>
    </w:p>
    <w:p w:rsidR="00E82272" w:rsidRPr="004453AA" w:rsidRDefault="00E82272" w:rsidP="00E82272">
      <w:pPr>
        <w:autoSpaceDE w:val="0"/>
        <w:autoSpaceDN w:val="0"/>
        <w:adjustRightInd w:val="0"/>
        <w:spacing w:after="0"/>
        <w:jc w:val="left"/>
        <w:rPr>
          <w:rFonts w:asciiTheme="minorHAnsi" w:hAnsiTheme="minorHAnsi" w:cs="Tahoma"/>
          <w:b/>
          <w:sz w:val="28"/>
          <w:szCs w:val="28"/>
          <w:shd w:val="clear" w:color="auto" w:fill="FFFFFF"/>
        </w:rPr>
      </w:pPr>
    </w:p>
    <w:p w:rsidR="00E87F32" w:rsidRPr="00A61364" w:rsidRDefault="00E87F32"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8E41B3"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0266F5">
        <w:rPr>
          <w:rFonts w:asciiTheme="minorHAnsi" w:hAnsiTheme="minorHAnsi" w:cs="Verdana,Bold"/>
          <w:b/>
          <w:bCs/>
          <w:color w:val="000000"/>
          <w:sz w:val="28"/>
          <w:szCs w:val="28"/>
          <w:lang w:val="tr-TR" w:eastAsia="tr-TR"/>
        </w:rPr>
        <w:t>Eğitime Kimler Katılmalı</w:t>
      </w:r>
    </w:p>
    <w:p w:rsidR="00E82272" w:rsidRDefault="00E82272"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16128D" w:rsidRDefault="0016128D" w:rsidP="0016128D">
      <w:pPr>
        <w:pStyle w:val="ListParagraph"/>
        <w:numPr>
          <w:ilvl w:val="0"/>
          <w:numId w:val="28"/>
        </w:numPr>
        <w:rPr>
          <w:rFonts w:asciiTheme="minorHAnsi" w:hAnsiTheme="minorHAnsi" w:cs="Verdana"/>
          <w:sz w:val="28"/>
          <w:szCs w:val="28"/>
          <w:lang w:val="tr-TR" w:eastAsia="tr-TR"/>
        </w:rPr>
      </w:pPr>
      <w:r>
        <w:rPr>
          <w:rFonts w:asciiTheme="minorHAnsi" w:hAnsiTheme="minorHAnsi" w:cs="Verdana"/>
          <w:sz w:val="28"/>
          <w:szCs w:val="28"/>
          <w:lang w:val="tr-TR" w:eastAsia="tr-TR"/>
        </w:rPr>
        <w:t>KOBİ  Patronları ve Profesyonel Yöneticileri</w:t>
      </w:r>
    </w:p>
    <w:p w:rsidR="0016128D" w:rsidRPr="004453AA" w:rsidRDefault="0016128D" w:rsidP="0016128D">
      <w:pPr>
        <w:pStyle w:val="ListParagraph"/>
        <w:numPr>
          <w:ilvl w:val="0"/>
          <w:numId w:val="28"/>
        </w:numPr>
        <w:rPr>
          <w:rFonts w:asciiTheme="minorHAnsi" w:hAnsiTheme="minorHAnsi" w:cs="Verdana"/>
          <w:sz w:val="28"/>
          <w:szCs w:val="28"/>
          <w:lang w:val="tr-TR" w:eastAsia="tr-TR"/>
        </w:rPr>
      </w:pPr>
      <w:r>
        <w:rPr>
          <w:rFonts w:asciiTheme="minorHAnsi" w:hAnsiTheme="minorHAnsi" w:cs="Verdana"/>
          <w:sz w:val="28"/>
          <w:szCs w:val="28"/>
          <w:lang w:val="tr-TR" w:eastAsia="tr-TR"/>
        </w:rPr>
        <w:t>Genel Yönetim, Satış, Pazarlama, Dijital Pazarlama ve Satış Sonrası Servis Profesyonelleri</w:t>
      </w:r>
    </w:p>
    <w:p w:rsidR="0016128D" w:rsidRPr="004453AA" w:rsidRDefault="0016128D" w:rsidP="0016128D">
      <w:pPr>
        <w:pStyle w:val="ListParagraph"/>
        <w:numPr>
          <w:ilvl w:val="0"/>
          <w:numId w:val="28"/>
        </w:numPr>
        <w:rPr>
          <w:rFonts w:asciiTheme="minorHAnsi" w:hAnsiTheme="minorHAnsi" w:cs="Verdana"/>
          <w:sz w:val="28"/>
          <w:szCs w:val="28"/>
          <w:lang w:val="tr-TR" w:eastAsia="tr-TR"/>
        </w:rPr>
      </w:pPr>
      <w:r w:rsidRPr="004453AA">
        <w:rPr>
          <w:rFonts w:asciiTheme="minorHAnsi" w:hAnsiTheme="minorHAnsi" w:cs="Verdana"/>
          <w:sz w:val="28"/>
          <w:szCs w:val="28"/>
          <w:lang w:val="tr-TR" w:eastAsia="tr-TR"/>
        </w:rPr>
        <w:t>Elektronik Ticaret</w:t>
      </w:r>
      <w:r w:rsidR="000266F5">
        <w:rPr>
          <w:rFonts w:asciiTheme="minorHAnsi" w:hAnsiTheme="minorHAnsi" w:cs="Verdana"/>
          <w:sz w:val="28"/>
          <w:szCs w:val="28"/>
          <w:lang w:val="tr-TR" w:eastAsia="tr-TR"/>
        </w:rPr>
        <w:t xml:space="preserve"> ile uğraşanlar</w:t>
      </w:r>
    </w:p>
    <w:p w:rsidR="00E82272" w:rsidRPr="00A61364" w:rsidRDefault="00E82272"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64009D" w:rsidRPr="00A61364" w:rsidRDefault="0064009D" w:rsidP="00DF2C94">
      <w:pPr>
        <w:autoSpaceDE w:val="0"/>
        <w:autoSpaceDN w:val="0"/>
        <w:adjustRightInd w:val="0"/>
        <w:spacing w:after="0"/>
        <w:jc w:val="center"/>
        <w:rPr>
          <w:rFonts w:asciiTheme="minorHAnsi" w:hAnsiTheme="minorHAnsi" w:cs="Verdana,Bold"/>
          <w:b/>
          <w:bCs/>
          <w:color w:val="000000"/>
          <w:sz w:val="28"/>
          <w:szCs w:val="28"/>
          <w:lang w:val="tr-TR" w:eastAsia="tr-TR"/>
        </w:rPr>
      </w:pPr>
    </w:p>
    <w:p w:rsidR="0028577A" w:rsidRPr="00A61364"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A61364">
        <w:rPr>
          <w:rFonts w:asciiTheme="minorHAnsi" w:hAnsiTheme="minorHAnsi"/>
          <w:b/>
          <w:bCs/>
          <w:kern w:val="32"/>
          <w:sz w:val="28"/>
          <w:szCs w:val="28"/>
          <w:lang w:val="tr-TR" w:eastAsia="tr-TR"/>
        </w:rPr>
        <w:lastRenderedPageBreak/>
        <w:t>Eğitimin Tarihi, Yeri ve Saati</w:t>
      </w:r>
    </w:p>
    <w:p w:rsidR="0028577A" w:rsidRPr="00A61364"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F46AEB" w:rsidRPr="00A61364" w:rsidRDefault="00E82272" w:rsidP="0028577A">
      <w:pPr>
        <w:autoSpaceDE w:val="0"/>
        <w:autoSpaceDN w:val="0"/>
        <w:adjustRightInd w:val="0"/>
        <w:spacing w:after="0"/>
        <w:jc w:val="center"/>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16</w:t>
      </w:r>
      <w:r w:rsidR="00EA736E" w:rsidRPr="00A61364">
        <w:rPr>
          <w:rFonts w:asciiTheme="minorHAnsi" w:hAnsiTheme="minorHAnsi" w:cs="Verdana"/>
          <w:color w:val="000000"/>
          <w:sz w:val="28"/>
          <w:szCs w:val="28"/>
          <w:lang w:val="tr-TR" w:eastAsia="tr-TR"/>
        </w:rPr>
        <w:t xml:space="preserve"> </w:t>
      </w:r>
      <w:r w:rsidR="00912F3A">
        <w:rPr>
          <w:rFonts w:asciiTheme="minorHAnsi" w:hAnsiTheme="minorHAnsi" w:cs="Verdana"/>
          <w:color w:val="000000"/>
          <w:sz w:val="28"/>
          <w:szCs w:val="28"/>
          <w:lang w:val="tr-TR" w:eastAsia="tr-TR"/>
        </w:rPr>
        <w:t>Eylül</w:t>
      </w:r>
      <w:r w:rsidR="00EA736E" w:rsidRPr="00A61364">
        <w:rPr>
          <w:rFonts w:asciiTheme="minorHAnsi" w:hAnsiTheme="minorHAnsi" w:cs="Verdana"/>
          <w:color w:val="000000"/>
          <w:sz w:val="28"/>
          <w:szCs w:val="28"/>
          <w:lang w:val="tr-TR" w:eastAsia="tr-TR"/>
        </w:rPr>
        <w:t xml:space="preserve"> </w:t>
      </w:r>
      <w:r w:rsidR="0052738B" w:rsidRPr="00A61364">
        <w:rPr>
          <w:rFonts w:asciiTheme="minorHAnsi" w:hAnsiTheme="minorHAnsi" w:cs="Verdana"/>
          <w:color w:val="000000"/>
          <w:sz w:val="28"/>
          <w:szCs w:val="28"/>
          <w:lang w:val="tr-TR" w:eastAsia="tr-TR"/>
        </w:rPr>
        <w:t>201</w:t>
      </w:r>
      <w:r>
        <w:rPr>
          <w:rFonts w:asciiTheme="minorHAnsi" w:hAnsiTheme="minorHAnsi" w:cs="Verdana"/>
          <w:color w:val="000000"/>
          <w:sz w:val="28"/>
          <w:szCs w:val="28"/>
          <w:lang w:val="tr-TR" w:eastAsia="tr-TR"/>
        </w:rPr>
        <w:t>7</w:t>
      </w:r>
      <w:r w:rsidR="00F46AEB" w:rsidRPr="00A61364">
        <w:rPr>
          <w:rFonts w:asciiTheme="minorHAnsi" w:hAnsiTheme="minorHAnsi" w:cs="Verdana"/>
          <w:color w:val="000000"/>
          <w:sz w:val="28"/>
          <w:szCs w:val="28"/>
          <w:lang w:val="tr-TR" w:eastAsia="tr-TR"/>
        </w:rPr>
        <w:t xml:space="preserve"> Cumartesi, KTTO</w:t>
      </w:r>
      <w:r w:rsidR="00832B6A" w:rsidRPr="00A61364">
        <w:rPr>
          <w:rFonts w:asciiTheme="minorHAnsi" w:hAnsiTheme="minorHAnsi" w:cs="Verdana"/>
          <w:color w:val="000000"/>
          <w:sz w:val="28"/>
          <w:szCs w:val="28"/>
          <w:lang w:val="tr-TR" w:eastAsia="tr-TR"/>
        </w:rPr>
        <w:t>, 09</w:t>
      </w:r>
      <w:r w:rsidR="00781963" w:rsidRPr="00A61364">
        <w:rPr>
          <w:rFonts w:asciiTheme="minorHAnsi" w:hAnsiTheme="minorHAnsi" w:cs="Verdana"/>
          <w:color w:val="000000"/>
          <w:sz w:val="28"/>
          <w:szCs w:val="28"/>
          <w:lang w:val="tr-TR" w:eastAsia="tr-TR"/>
        </w:rPr>
        <w:t>:</w:t>
      </w:r>
      <w:r w:rsidR="0017129A">
        <w:rPr>
          <w:rFonts w:asciiTheme="minorHAnsi" w:hAnsiTheme="minorHAnsi" w:cs="Verdana"/>
          <w:color w:val="000000"/>
          <w:sz w:val="28"/>
          <w:szCs w:val="28"/>
          <w:lang w:val="tr-TR" w:eastAsia="tr-TR"/>
        </w:rPr>
        <w:t>3</w:t>
      </w:r>
      <w:r w:rsidR="0028577A" w:rsidRPr="00A61364">
        <w:rPr>
          <w:rFonts w:asciiTheme="minorHAnsi" w:hAnsiTheme="minorHAnsi" w:cs="Verdana"/>
          <w:color w:val="000000"/>
          <w:sz w:val="28"/>
          <w:szCs w:val="28"/>
          <w:lang w:val="tr-TR" w:eastAsia="tr-TR"/>
        </w:rPr>
        <w:t>0</w:t>
      </w:r>
      <w:r w:rsidR="00863687" w:rsidRPr="00A61364">
        <w:rPr>
          <w:rFonts w:asciiTheme="minorHAnsi" w:hAnsiTheme="minorHAnsi" w:cs="Verdana"/>
          <w:color w:val="000000"/>
          <w:sz w:val="28"/>
          <w:szCs w:val="28"/>
          <w:lang w:val="tr-TR" w:eastAsia="tr-TR"/>
        </w:rPr>
        <w:t xml:space="preserve"> - 16</w:t>
      </w:r>
      <w:r w:rsidR="00781963" w:rsidRPr="00A61364">
        <w:rPr>
          <w:rFonts w:asciiTheme="minorHAnsi" w:hAnsiTheme="minorHAnsi" w:cs="Verdana"/>
          <w:color w:val="000000"/>
          <w:sz w:val="28"/>
          <w:szCs w:val="28"/>
          <w:lang w:val="tr-TR" w:eastAsia="tr-TR"/>
        </w:rPr>
        <w:t>:</w:t>
      </w:r>
      <w:r w:rsidR="00863687" w:rsidRPr="00A61364">
        <w:rPr>
          <w:rFonts w:asciiTheme="minorHAnsi" w:hAnsiTheme="minorHAnsi" w:cs="Verdana"/>
          <w:color w:val="000000"/>
          <w:sz w:val="28"/>
          <w:szCs w:val="28"/>
          <w:lang w:val="tr-TR" w:eastAsia="tr-TR"/>
        </w:rPr>
        <w:t>3</w:t>
      </w:r>
      <w:r w:rsidR="007F4DB2" w:rsidRPr="00A61364">
        <w:rPr>
          <w:rFonts w:asciiTheme="minorHAnsi" w:hAnsiTheme="minorHAnsi" w:cs="Verdana"/>
          <w:color w:val="000000"/>
          <w:sz w:val="28"/>
          <w:szCs w:val="28"/>
          <w:lang w:val="tr-TR" w:eastAsia="tr-TR"/>
        </w:rPr>
        <w:t>0</w:t>
      </w:r>
    </w:p>
    <w:p w:rsidR="0028577A" w:rsidRPr="00A61364" w:rsidRDefault="0028577A" w:rsidP="0028577A">
      <w:pPr>
        <w:autoSpaceDE w:val="0"/>
        <w:autoSpaceDN w:val="0"/>
        <w:adjustRightInd w:val="0"/>
        <w:spacing w:after="0"/>
        <w:rPr>
          <w:rFonts w:asciiTheme="minorHAnsi" w:hAnsiTheme="minorHAnsi" w:cs="Verdana"/>
          <w:color w:val="000000"/>
          <w:sz w:val="28"/>
          <w:szCs w:val="28"/>
          <w:lang w:val="tr-TR" w:eastAsia="tr-TR"/>
        </w:rPr>
      </w:pPr>
    </w:p>
    <w:p w:rsidR="00F46AEB" w:rsidRPr="00A61364" w:rsidRDefault="00F46AEB" w:rsidP="0028577A">
      <w:pPr>
        <w:keepNext/>
        <w:spacing w:before="240" w:after="60"/>
        <w:jc w:val="center"/>
        <w:outlineLvl w:val="0"/>
        <w:rPr>
          <w:rFonts w:asciiTheme="minorHAnsi" w:hAnsiTheme="minorHAnsi"/>
          <w:b/>
          <w:bCs/>
          <w:kern w:val="32"/>
          <w:sz w:val="28"/>
          <w:szCs w:val="28"/>
          <w:lang w:val="tr-TR" w:eastAsia="tr-TR"/>
        </w:rPr>
      </w:pPr>
      <w:bookmarkStart w:id="0" w:name="_GoBack"/>
      <w:bookmarkEnd w:id="0"/>
      <w:r w:rsidRPr="00A61364">
        <w:rPr>
          <w:rFonts w:asciiTheme="minorHAnsi" w:hAnsiTheme="minorHAnsi"/>
          <w:b/>
          <w:bCs/>
          <w:kern w:val="32"/>
          <w:sz w:val="28"/>
          <w:szCs w:val="28"/>
          <w:lang w:val="tr-TR" w:eastAsia="tr-TR"/>
        </w:rPr>
        <w:t>Katılımcı Sayısı</w:t>
      </w:r>
    </w:p>
    <w:p w:rsidR="000A2678" w:rsidRPr="00A61364" w:rsidRDefault="00F46AEB" w:rsidP="00C96CA2">
      <w:pPr>
        <w:keepNext/>
        <w:spacing w:before="240" w:after="60"/>
        <w:outlineLvl w:val="0"/>
        <w:rPr>
          <w:rFonts w:asciiTheme="minorHAnsi" w:hAnsiTheme="minorHAnsi" w:cs="Verdana"/>
          <w:color w:val="000000"/>
          <w:sz w:val="28"/>
          <w:szCs w:val="28"/>
          <w:lang w:val="tr-TR" w:eastAsia="tr-TR"/>
        </w:rPr>
      </w:pPr>
      <w:r w:rsidRPr="00A61364">
        <w:rPr>
          <w:rFonts w:asciiTheme="minorHAnsi" w:hAnsiTheme="minorHAnsi" w:cs="Verdana"/>
          <w:color w:val="000000"/>
          <w:sz w:val="28"/>
          <w:szCs w:val="28"/>
          <w:lang w:val="tr-TR" w:eastAsia="tr-TR"/>
        </w:rPr>
        <w:t xml:space="preserve">Katılımcı sayısı </w:t>
      </w:r>
      <w:r w:rsidR="000B6E10" w:rsidRPr="00A61364">
        <w:rPr>
          <w:rFonts w:asciiTheme="minorHAnsi" w:hAnsiTheme="minorHAnsi" w:cs="Verdana"/>
          <w:color w:val="000000"/>
          <w:sz w:val="28"/>
          <w:szCs w:val="28"/>
          <w:lang w:val="tr-TR" w:eastAsia="tr-TR"/>
        </w:rPr>
        <w:t>2</w:t>
      </w:r>
      <w:r w:rsidR="005356B9" w:rsidRPr="00A61364">
        <w:rPr>
          <w:rFonts w:asciiTheme="minorHAnsi" w:hAnsiTheme="minorHAnsi" w:cs="Verdana"/>
          <w:color w:val="000000"/>
          <w:sz w:val="28"/>
          <w:szCs w:val="28"/>
          <w:lang w:val="tr-TR" w:eastAsia="tr-TR"/>
        </w:rPr>
        <w:t>5</w:t>
      </w:r>
      <w:r w:rsidRPr="00A61364">
        <w:rPr>
          <w:rFonts w:asciiTheme="minorHAnsi" w:hAnsiTheme="minorHAnsi" w:cs="Verdana"/>
          <w:color w:val="000000"/>
          <w:sz w:val="28"/>
          <w:szCs w:val="28"/>
          <w:lang w:val="tr-TR" w:eastAsia="tr-TR"/>
        </w:rPr>
        <w:t xml:space="preserve"> kişi olarak </w:t>
      </w:r>
      <w:r w:rsidR="00530F02" w:rsidRPr="00A61364">
        <w:rPr>
          <w:rFonts w:asciiTheme="minorHAnsi" w:hAnsiTheme="minorHAnsi" w:cs="Verdana"/>
          <w:color w:val="000000"/>
          <w:sz w:val="28"/>
          <w:szCs w:val="28"/>
          <w:lang w:val="tr-TR" w:eastAsia="tr-TR"/>
        </w:rPr>
        <w:t>sınırlandırılmıştır</w:t>
      </w:r>
      <w:r w:rsidRPr="00A61364">
        <w:rPr>
          <w:rFonts w:asciiTheme="minorHAnsi" w:hAnsiTheme="minorHAnsi" w:cs="Verdana"/>
          <w:color w:val="000000"/>
          <w:sz w:val="28"/>
          <w:szCs w:val="28"/>
          <w:lang w:val="tr-TR" w:eastAsia="tr-TR"/>
        </w:rPr>
        <w:t>. Her işletmeden en fazla iki katıl</w:t>
      </w:r>
      <w:r w:rsidR="00781963" w:rsidRPr="00A61364">
        <w:rPr>
          <w:rFonts w:asciiTheme="minorHAnsi" w:hAnsiTheme="minorHAnsi" w:cs="Verdana"/>
          <w:color w:val="000000"/>
          <w:sz w:val="28"/>
          <w:szCs w:val="28"/>
          <w:lang w:val="tr-TR" w:eastAsia="tr-TR"/>
        </w:rPr>
        <w:t>ı</w:t>
      </w:r>
      <w:r w:rsidRPr="00A61364">
        <w:rPr>
          <w:rFonts w:asciiTheme="minorHAnsi" w:hAnsiTheme="minorHAnsi" w:cs="Verdana"/>
          <w:color w:val="000000"/>
          <w:sz w:val="28"/>
          <w:szCs w:val="28"/>
          <w:lang w:val="tr-TR" w:eastAsia="tr-TR"/>
        </w:rPr>
        <w:t>mcı olacaktır.</w:t>
      </w:r>
    </w:p>
    <w:p w:rsidR="007C1242" w:rsidRPr="00A61364" w:rsidRDefault="007C1242" w:rsidP="0028577A">
      <w:pPr>
        <w:keepNext/>
        <w:spacing w:before="240" w:after="60"/>
        <w:jc w:val="center"/>
        <w:outlineLvl w:val="0"/>
        <w:rPr>
          <w:rFonts w:asciiTheme="minorHAnsi" w:hAnsiTheme="minorHAnsi"/>
          <w:b/>
          <w:bCs/>
          <w:kern w:val="32"/>
          <w:sz w:val="28"/>
          <w:szCs w:val="28"/>
          <w:lang w:val="tr-TR" w:eastAsia="tr-TR"/>
        </w:rPr>
      </w:pPr>
    </w:p>
    <w:p w:rsidR="00F46AEB" w:rsidRPr="00A61364" w:rsidRDefault="00F46AEB" w:rsidP="0028577A">
      <w:pPr>
        <w:keepNext/>
        <w:spacing w:before="240" w:after="60"/>
        <w:jc w:val="center"/>
        <w:outlineLvl w:val="0"/>
        <w:rPr>
          <w:rFonts w:asciiTheme="minorHAnsi" w:hAnsiTheme="minorHAnsi" w:cs="Verdana"/>
          <w:color w:val="000000"/>
          <w:sz w:val="28"/>
          <w:szCs w:val="28"/>
          <w:lang w:val="tr-TR" w:eastAsia="tr-TR"/>
        </w:rPr>
      </w:pPr>
      <w:r w:rsidRPr="00A61364">
        <w:rPr>
          <w:rFonts w:asciiTheme="minorHAnsi" w:hAnsiTheme="minorHAnsi"/>
          <w:b/>
          <w:bCs/>
          <w:kern w:val="32"/>
          <w:sz w:val="28"/>
          <w:szCs w:val="28"/>
          <w:lang w:val="tr-TR" w:eastAsia="tr-TR"/>
        </w:rPr>
        <w:t>Eğitim Ücreti</w:t>
      </w:r>
    </w:p>
    <w:p w:rsidR="00357F3E" w:rsidRPr="00A61364" w:rsidRDefault="00F46AEB" w:rsidP="00C96CA2">
      <w:pPr>
        <w:keepNext/>
        <w:spacing w:before="240" w:after="60"/>
        <w:jc w:val="center"/>
        <w:outlineLvl w:val="0"/>
        <w:rPr>
          <w:rFonts w:asciiTheme="minorHAnsi" w:hAnsiTheme="minorHAnsi"/>
          <w:b/>
          <w:bCs/>
          <w:kern w:val="32"/>
          <w:sz w:val="28"/>
          <w:szCs w:val="28"/>
          <w:lang w:val="tr-TR" w:eastAsia="tr-TR"/>
        </w:rPr>
      </w:pPr>
      <w:r w:rsidRPr="00A61364">
        <w:rPr>
          <w:rFonts w:asciiTheme="minorHAnsi" w:hAnsiTheme="minorHAnsi" w:cs="Verdana"/>
          <w:color w:val="000000"/>
          <w:sz w:val="28"/>
          <w:szCs w:val="28"/>
          <w:lang w:val="tr-TR" w:eastAsia="tr-TR"/>
        </w:rPr>
        <w:t xml:space="preserve">Eğitim ücreti </w:t>
      </w:r>
      <w:r w:rsidR="00AC5EAE" w:rsidRPr="00A61364">
        <w:rPr>
          <w:rFonts w:asciiTheme="minorHAnsi" w:hAnsiTheme="minorHAnsi" w:cs="Verdana"/>
          <w:color w:val="000000"/>
          <w:sz w:val="28"/>
          <w:szCs w:val="28"/>
          <w:lang w:val="tr-TR" w:eastAsia="tr-TR"/>
        </w:rPr>
        <w:t xml:space="preserve">kişi başı </w:t>
      </w:r>
      <w:r w:rsidRPr="00A61364">
        <w:rPr>
          <w:rFonts w:asciiTheme="minorHAnsi" w:hAnsiTheme="minorHAnsi" w:cs="Verdana"/>
          <w:b/>
          <w:color w:val="000000"/>
          <w:sz w:val="28"/>
          <w:szCs w:val="28"/>
          <w:lang w:val="tr-TR" w:eastAsia="tr-TR"/>
        </w:rPr>
        <w:t xml:space="preserve">150 TL </w:t>
      </w:r>
      <w:r w:rsidRPr="00A61364">
        <w:rPr>
          <w:rFonts w:asciiTheme="minorHAnsi" w:hAnsiTheme="minorHAnsi" w:cs="Verdana"/>
          <w:color w:val="000000"/>
          <w:sz w:val="28"/>
          <w:szCs w:val="28"/>
          <w:lang w:val="tr-TR" w:eastAsia="tr-TR"/>
        </w:rPr>
        <w:t>dir. Eğitimin sonunda katıl</w:t>
      </w:r>
      <w:r w:rsidR="000A2678" w:rsidRPr="00A61364">
        <w:rPr>
          <w:rFonts w:asciiTheme="minorHAnsi" w:hAnsiTheme="minorHAnsi" w:cs="Verdana"/>
          <w:color w:val="000000"/>
          <w:sz w:val="28"/>
          <w:szCs w:val="28"/>
          <w:lang w:val="tr-TR" w:eastAsia="tr-TR"/>
        </w:rPr>
        <w:t>ımcılara sertifika verilecektir.</w:t>
      </w:r>
    </w:p>
    <w:p w:rsidR="00C96CA2" w:rsidRPr="00A61364" w:rsidRDefault="00C96CA2" w:rsidP="00A90654">
      <w:pPr>
        <w:autoSpaceDE w:val="0"/>
        <w:autoSpaceDN w:val="0"/>
        <w:adjustRightInd w:val="0"/>
        <w:spacing w:after="0"/>
        <w:rPr>
          <w:rFonts w:asciiTheme="minorHAnsi" w:hAnsiTheme="minorHAnsi"/>
          <w:b/>
          <w:bCs/>
          <w:sz w:val="28"/>
          <w:szCs w:val="28"/>
          <w:lang w:val="tr-TR" w:eastAsia="tr-TR"/>
        </w:rPr>
      </w:pPr>
    </w:p>
    <w:p w:rsidR="0016128D" w:rsidRDefault="0016128D" w:rsidP="00EA736E">
      <w:pPr>
        <w:autoSpaceDE w:val="0"/>
        <w:autoSpaceDN w:val="0"/>
        <w:adjustRightInd w:val="0"/>
        <w:spacing w:after="0"/>
        <w:jc w:val="center"/>
        <w:rPr>
          <w:rFonts w:asciiTheme="minorHAnsi" w:hAnsiTheme="minorHAnsi"/>
          <w:b/>
          <w:bCs/>
          <w:sz w:val="28"/>
          <w:szCs w:val="28"/>
          <w:highlight w:val="yellow"/>
          <w:lang w:val="tr-TR" w:eastAsia="tr-TR"/>
        </w:rPr>
      </w:pPr>
    </w:p>
    <w:p w:rsidR="00F46AEB" w:rsidRPr="00A61364" w:rsidRDefault="00F46AEB" w:rsidP="00EA736E">
      <w:pPr>
        <w:autoSpaceDE w:val="0"/>
        <w:autoSpaceDN w:val="0"/>
        <w:adjustRightInd w:val="0"/>
        <w:spacing w:after="0"/>
        <w:jc w:val="center"/>
        <w:rPr>
          <w:rFonts w:asciiTheme="minorHAnsi" w:hAnsiTheme="minorHAnsi"/>
          <w:b/>
          <w:bCs/>
          <w:sz w:val="28"/>
          <w:szCs w:val="28"/>
          <w:lang w:val="tr-TR" w:eastAsia="tr-TR"/>
        </w:rPr>
      </w:pPr>
      <w:r w:rsidRPr="000F70A4">
        <w:rPr>
          <w:rFonts w:asciiTheme="minorHAnsi" w:hAnsiTheme="minorHAnsi"/>
          <w:b/>
          <w:bCs/>
          <w:sz w:val="28"/>
          <w:szCs w:val="28"/>
          <w:lang w:val="tr-TR" w:eastAsia="tr-TR"/>
        </w:rPr>
        <w:t>EĞİTMEN ÖZGEÇMİŞİ</w:t>
      </w:r>
      <w:r w:rsidR="00902ABB" w:rsidRPr="000F70A4">
        <w:rPr>
          <w:rFonts w:asciiTheme="minorHAnsi" w:hAnsiTheme="minorHAnsi"/>
          <w:b/>
          <w:bCs/>
          <w:sz w:val="28"/>
          <w:szCs w:val="28"/>
          <w:lang w:val="tr-TR" w:eastAsia="tr-TR"/>
        </w:rPr>
        <w:t xml:space="preserve"> VE REFERANSLAR</w:t>
      </w:r>
    </w:p>
    <w:p w:rsidR="00EA736E" w:rsidRDefault="00EA736E" w:rsidP="00EA736E">
      <w:pPr>
        <w:autoSpaceDE w:val="0"/>
        <w:autoSpaceDN w:val="0"/>
        <w:adjustRightInd w:val="0"/>
        <w:spacing w:after="0"/>
        <w:jc w:val="center"/>
        <w:rPr>
          <w:rFonts w:asciiTheme="minorHAnsi" w:hAnsiTheme="minorHAnsi"/>
          <w:b/>
          <w:bCs/>
          <w:sz w:val="28"/>
          <w:szCs w:val="28"/>
          <w:lang w:val="tr-TR" w:eastAsia="tr-TR"/>
        </w:rPr>
      </w:pPr>
    </w:p>
    <w:p w:rsidR="0016128D" w:rsidRDefault="0016128D" w:rsidP="00EA736E">
      <w:pPr>
        <w:autoSpaceDE w:val="0"/>
        <w:autoSpaceDN w:val="0"/>
        <w:adjustRightInd w:val="0"/>
        <w:spacing w:after="0"/>
        <w:jc w:val="center"/>
        <w:rPr>
          <w:rFonts w:asciiTheme="minorHAnsi" w:hAnsiTheme="minorHAnsi"/>
          <w:b/>
          <w:bCs/>
          <w:sz w:val="28"/>
          <w:szCs w:val="28"/>
          <w:lang w:val="tr-TR" w:eastAsia="tr-TR"/>
        </w:rPr>
      </w:pPr>
      <w:r>
        <w:rPr>
          <w:rFonts w:asciiTheme="minorHAnsi" w:hAnsiTheme="minorHAnsi"/>
          <w:b/>
          <w:bCs/>
          <w:sz w:val="28"/>
          <w:szCs w:val="28"/>
          <w:lang w:val="tr-TR" w:eastAsia="tr-TR"/>
        </w:rPr>
        <w:t>Eğitmen : Haluk Çavuşoğlu</w:t>
      </w:r>
    </w:p>
    <w:p w:rsidR="00E17D68" w:rsidRDefault="00E17D68" w:rsidP="00EA736E">
      <w:pPr>
        <w:autoSpaceDE w:val="0"/>
        <w:autoSpaceDN w:val="0"/>
        <w:adjustRightInd w:val="0"/>
        <w:spacing w:after="0"/>
        <w:jc w:val="center"/>
        <w:rPr>
          <w:rFonts w:asciiTheme="minorHAnsi" w:hAnsiTheme="minorHAnsi"/>
          <w:b/>
          <w:bCs/>
          <w:sz w:val="28"/>
          <w:szCs w:val="28"/>
          <w:lang w:val="tr-TR" w:eastAsia="tr-TR"/>
        </w:rPr>
      </w:pPr>
    </w:p>
    <w:p w:rsidR="00E17D68" w:rsidRPr="00E17D68" w:rsidRDefault="00E17D68" w:rsidP="00E17D68">
      <w:pPr>
        <w:autoSpaceDE w:val="0"/>
        <w:autoSpaceDN w:val="0"/>
        <w:adjustRightInd w:val="0"/>
        <w:spacing w:after="0"/>
        <w:rPr>
          <w:rFonts w:asciiTheme="minorHAnsi" w:hAnsiTheme="minorHAnsi"/>
          <w:b/>
          <w:bCs/>
          <w:sz w:val="24"/>
          <w:szCs w:val="28"/>
          <w:lang w:val="tr-TR" w:eastAsia="tr-TR"/>
        </w:rPr>
      </w:pPr>
      <w:r w:rsidRPr="00E17D68">
        <w:rPr>
          <w:rFonts w:asciiTheme="minorHAnsi" w:hAnsiTheme="minorHAnsi"/>
          <w:b/>
          <w:bCs/>
          <w:sz w:val="24"/>
          <w:szCs w:val="28"/>
          <w:lang w:val="tr-TR" w:eastAsia="tr-TR"/>
        </w:rPr>
        <w:t xml:space="preserve">Haluk Çavuşoğlu, 1995-2011 yılları arasında Koç Holding, Siemens, Yıldız Holding grup şirketlerinde çeşitli yöneticilik ve  üst yöneticilik görevlerinde bulunmuştur. Çavuşoğlu 2011’de Cloudyflex’i kurmuştur. Cloudyflex, CRM-Müşteri İlişkileri Yönetimi ve Kurumsal Yazılım alanında dünya lidelerinden Zoho’nun Türkiye Temsilcisidir. </w:t>
      </w:r>
    </w:p>
    <w:p w:rsidR="00E17D68" w:rsidRPr="00E17D68" w:rsidRDefault="00E17D68" w:rsidP="00E17D68">
      <w:pPr>
        <w:autoSpaceDE w:val="0"/>
        <w:autoSpaceDN w:val="0"/>
        <w:adjustRightInd w:val="0"/>
        <w:spacing w:after="0"/>
        <w:rPr>
          <w:rFonts w:asciiTheme="minorHAnsi" w:hAnsiTheme="minorHAnsi"/>
          <w:b/>
          <w:bCs/>
          <w:sz w:val="24"/>
          <w:szCs w:val="28"/>
          <w:lang w:val="tr-TR" w:eastAsia="tr-TR"/>
        </w:rPr>
      </w:pPr>
    </w:p>
    <w:p w:rsidR="0016128D" w:rsidRPr="00E17D68" w:rsidRDefault="00E17D68" w:rsidP="00E17D68">
      <w:pPr>
        <w:autoSpaceDE w:val="0"/>
        <w:autoSpaceDN w:val="0"/>
        <w:adjustRightInd w:val="0"/>
        <w:spacing w:after="0"/>
        <w:rPr>
          <w:rFonts w:asciiTheme="minorHAnsi" w:hAnsiTheme="minorHAnsi"/>
          <w:b/>
          <w:bCs/>
          <w:sz w:val="24"/>
          <w:szCs w:val="28"/>
          <w:lang w:val="tr-TR" w:eastAsia="tr-TR"/>
        </w:rPr>
      </w:pPr>
      <w:r w:rsidRPr="00E17D68">
        <w:rPr>
          <w:rFonts w:asciiTheme="minorHAnsi" w:hAnsiTheme="minorHAnsi"/>
          <w:b/>
          <w:bCs/>
          <w:sz w:val="24"/>
          <w:szCs w:val="28"/>
          <w:lang w:val="tr-TR" w:eastAsia="tr-TR"/>
        </w:rPr>
        <w:t>Çavuşoğlu’nun CRM alanında 20 senenin üzerinde tecrübesi bulunmaktadır. Çavuşoğlu, satış yönetimi, dijital pazarlama, satış sonrası servis süreçlerinin yapılandırılması ve satış ekiplerinin performansının arttırılması konularında uzman bir Satış Koçu ve Eğitimcidir.</w:t>
      </w:r>
    </w:p>
    <w:p w:rsidR="00D71BFA" w:rsidRPr="00E17D68" w:rsidRDefault="00D71BFA" w:rsidP="00D71BFA">
      <w:pPr>
        <w:autoSpaceDE w:val="0"/>
        <w:autoSpaceDN w:val="0"/>
        <w:adjustRightInd w:val="0"/>
        <w:spacing w:after="0"/>
        <w:jc w:val="left"/>
        <w:rPr>
          <w:rFonts w:asciiTheme="minorHAnsi" w:hAnsiTheme="minorHAnsi"/>
          <w:b/>
          <w:bCs/>
          <w:sz w:val="24"/>
          <w:szCs w:val="28"/>
          <w:lang w:val="tr-TR" w:eastAsia="tr-TR"/>
        </w:rPr>
      </w:pPr>
    </w:p>
    <w:p w:rsidR="00E17D68" w:rsidRPr="00E17D68" w:rsidRDefault="00E17D68" w:rsidP="00D71BFA">
      <w:pPr>
        <w:autoSpaceDE w:val="0"/>
        <w:autoSpaceDN w:val="0"/>
        <w:adjustRightInd w:val="0"/>
        <w:spacing w:after="0"/>
        <w:jc w:val="left"/>
        <w:rPr>
          <w:rFonts w:asciiTheme="minorHAnsi" w:hAnsiTheme="minorHAnsi"/>
          <w:b/>
          <w:bCs/>
          <w:sz w:val="24"/>
          <w:szCs w:val="28"/>
          <w:lang w:val="tr-TR" w:eastAsia="tr-TR"/>
        </w:rPr>
      </w:pPr>
      <w:r w:rsidRPr="00E17D68">
        <w:rPr>
          <w:rFonts w:asciiTheme="minorHAnsi" w:hAnsiTheme="minorHAnsi"/>
          <w:b/>
          <w:bCs/>
          <w:sz w:val="24"/>
          <w:szCs w:val="28"/>
          <w:lang w:val="tr-TR" w:eastAsia="tr-TR"/>
        </w:rPr>
        <w:t>Referanslar : Çavuşoğlu bugüne kadar Dayanıklı Tüketim, Elektronik, Profesyonel Hizmetler, Gayrimenkul, Üretim sektörleri başta olmak üzere onlarca sektörden yüzlerce firmaya CRM, satış, satış sonrası servis ve dijital pazarlama konusunda danışmanlık ve çözümler sunmuştur. Bazı referanslar : Arçelik, Beko, BSH-Bosch Siements Profilo, Fritolay, Atlas Copco, Oracle, HP Türkiye, Experian, Medtronic, Hamamcıoğlu Group, Bimsa, Temsa</w:t>
      </w:r>
    </w:p>
    <w:sectPr w:rsidR="00E17D68" w:rsidRPr="00E17D68" w:rsidSect="006B16A2">
      <w:headerReference w:type="even" r:id="rId9"/>
      <w:headerReference w:type="default" r:id="rId10"/>
      <w:footerReference w:type="even" r:id="rId11"/>
      <w:footerReference w:type="default" r:id="rId12"/>
      <w:headerReference w:type="first" r:id="rId13"/>
      <w:footerReference w:type="first" r:id="rId14"/>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36" w:rsidRDefault="00443D36" w:rsidP="00194DA3">
      <w:pPr>
        <w:spacing w:after="0"/>
      </w:pPr>
      <w:r>
        <w:separator/>
      </w:r>
    </w:p>
  </w:endnote>
  <w:endnote w:type="continuationSeparator" w:id="0">
    <w:p w:rsidR="00443D36" w:rsidRDefault="00443D36"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36" w:rsidRDefault="00443D36" w:rsidP="00194DA3">
      <w:pPr>
        <w:spacing w:after="0"/>
      </w:pPr>
      <w:r>
        <w:separator/>
      </w:r>
    </w:p>
  </w:footnote>
  <w:footnote w:type="continuationSeparator" w:id="0">
    <w:p w:rsidR="00443D36" w:rsidRDefault="00443D36"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A1" w:rsidRDefault="00F7048C" w:rsidP="00E34F45">
    <w:pPr>
      <w:pStyle w:val="Header"/>
      <w:ind w:left="-180" w:right="322"/>
    </w:pPr>
    <w:r>
      <w:rPr>
        <w:noProof/>
      </w:rPr>
      <w:drawing>
        <wp:anchor distT="0" distB="0" distL="114300" distR="114300" simplePos="0" relativeHeight="251660288" behindDoc="1" locked="0" layoutInCell="1" allowOverlap="1" wp14:anchorId="79298B45" wp14:editId="49D0C3FC">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A1" w:rsidRDefault="00F7048C" w:rsidP="00E34F45">
    <w:pPr>
      <w:pStyle w:val="Header"/>
      <w:ind w:left="-180"/>
    </w:pPr>
    <w:r>
      <w:rPr>
        <w:noProof/>
      </w:rPr>
      <w:drawing>
        <wp:anchor distT="0" distB="0" distL="114300" distR="114300" simplePos="0" relativeHeight="251661312" behindDoc="1" locked="0" layoutInCell="1" allowOverlap="1" wp14:anchorId="68FB865E" wp14:editId="145EAC9A">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62E34F7"/>
    <w:multiLevelType w:val="hybridMultilevel"/>
    <w:tmpl w:val="4C04BB88"/>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2EB642C"/>
    <w:multiLevelType w:val="hybridMultilevel"/>
    <w:tmpl w:val="20523E40"/>
    <w:lvl w:ilvl="0" w:tplc="06846572">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4">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5"/>
  </w:num>
  <w:num w:numId="2">
    <w:abstractNumId w:val="0"/>
  </w:num>
  <w:num w:numId="3">
    <w:abstractNumId w:val="12"/>
  </w:num>
  <w:num w:numId="4">
    <w:abstractNumId w:val="17"/>
  </w:num>
  <w:num w:numId="5">
    <w:abstractNumId w:val="6"/>
  </w:num>
  <w:num w:numId="6">
    <w:abstractNumId w:val="3"/>
  </w:num>
  <w:num w:numId="7">
    <w:abstractNumId w:val="21"/>
  </w:num>
  <w:num w:numId="8">
    <w:abstractNumId w:val="20"/>
  </w:num>
  <w:num w:numId="9">
    <w:abstractNumId w:val="5"/>
  </w:num>
  <w:num w:numId="10">
    <w:abstractNumId w:val="8"/>
  </w:num>
  <w:num w:numId="11">
    <w:abstractNumId w:val="22"/>
  </w:num>
  <w:num w:numId="12">
    <w:abstractNumId w:val="19"/>
  </w:num>
  <w:num w:numId="13">
    <w:abstractNumId w:val="9"/>
  </w:num>
  <w:num w:numId="14">
    <w:abstractNumId w:val="2"/>
  </w:num>
  <w:num w:numId="15">
    <w:abstractNumId w:val="24"/>
  </w:num>
  <w:num w:numId="16">
    <w:abstractNumId w:val="25"/>
  </w:num>
  <w:num w:numId="17">
    <w:abstractNumId w:val="10"/>
  </w:num>
  <w:num w:numId="18">
    <w:abstractNumId w:val="7"/>
  </w:num>
  <w:num w:numId="19">
    <w:abstractNumId w:val="27"/>
  </w:num>
  <w:num w:numId="20">
    <w:abstractNumId w:val="18"/>
  </w:num>
  <w:num w:numId="21">
    <w:abstractNumId w:val="13"/>
  </w:num>
  <w:num w:numId="22">
    <w:abstractNumId w:val="16"/>
  </w:num>
  <w:num w:numId="23">
    <w:abstractNumId w:val="11"/>
  </w:num>
  <w:num w:numId="24">
    <w:abstractNumId w:val="23"/>
  </w:num>
  <w:num w:numId="25">
    <w:abstractNumId w:val="14"/>
  </w:num>
  <w:num w:numId="26">
    <w:abstractNumId w:val="26"/>
  </w:num>
  <w:num w:numId="27">
    <w:abstractNumId w:val="4"/>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A2"/>
    <w:rsid w:val="000025D0"/>
    <w:rsid w:val="00010930"/>
    <w:rsid w:val="00010CB8"/>
    <w:rsid w:val="000132CA"/>
    <w:rsid w:val="00023A1F"/>
    <w:rsid w:val="000266F5"/>
    <w:rsid w:val="00033B80"/>
    <w:rsid w:val="00033C19"/>
    <w:rsid w:val="000418CC"/>
    <w:rsid w:val="00047D91"/>
    <w:rsid w:val="00051FC8"/>
    <w:rsid w:val="000522A8"/>
    <w:rsid w:val="000546DD"/>
    <w:rsid w:val="000609F0"/>
    <w:rsid w:val="00071A33"/>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0F70A4"/>
    <w:rsid w:val="001026F6"/>
    <w:rsid w:val="00102BF9"/>
    <w:rsid w:val="00103044"/>
    <w:rsid w:val="001177F6"/>
    <w:rsid w:val="00120BDA"/>
    <w:rsid w:val="001219F7"/>
    <w:rsid w:val="00137646"/>
    <w:rsid w:val="00142628"/>
    <w:rsid w:val="001515EB"/>
    <w:rsid w:val="00152CFE"/>
    <w:rsid w:val="001531ED"/>
    <w:rsid w:val="0015375E"/>
    <w:rsid w:val="0016128D"/>
    <w:rsid w:val="0016192C"/>
    <w:rsid w:val="00165FD9"/>
    <w:rsid w:val="00170EF0"/>
    <w:rsid w:val="0017129A"/>
    <w:rsid w:val="001812F0"/>
    <w:rsid w:val="00194DA3"/>
    <w:rsid w:val="001A399B"/>
    <w:rsid w:val="001A4C97"/>
    <w:rsid w:val="001B1BCA"/>
    <w:rsid w:val="001B34C4"/>
    <w:rsid w:val="001B3F20"/>
    <w:rsid w:val="001B5D3A"/>
    <w:rsid w:val="001C4446"/>
    <w:rsid w:val="001C45C9"/>
    <w:rsid w:val="001D0508"/>
    <w:rsid w:val="001D1598"/>
    <w:rsid w:val="001E4336"/>
    <w:rsid w:val="001E6497"/>
    <w:rsid w:val="001F226E"/>
    <w:rsid w:val="001F3C6A"/>
    <w:rsid w:val="001F7396"/>
    <w:rsid w:val="00200794"/>
    <w:rsid w:val="00211183"/>
    <w:rsid w:val="00212832"/>
    <w:rsid w:val="0021345A"/>
    <w:rsid w:val="002148B0"/>
    <w:rsid w:val="00217034"/>
    <w:rsid w:val="002178B0"/>
    <w:rsid w:val="00217C93"/>
    <w:rsid w:val="00220E8D"/>
    <w:rsid w:val="00227B06"/>
    <w:rsid w:val="0023592E"/>
    <w:rsid w:val="00237D10"/>
    <w:rsid w:val="00240118"/>
    <w:rsid w:val="00244CB2"/>
    <w:rsid w:val="002457CD"/>
    <w:rsid w:val="00247684"/>
    <w:rsid w:val="0025285E"/>
    <w:rsid w:val="00255F81"/>
    <w:rsid w:val="00267AF1"/>
    <w:rsid w:val="00273F7D"/>
    <w:rsid w:val="00274100"/>
    <w:rsid w:val="002812F1"/>
    <w:rsid w:val="002834E0"/>
    <w:rsid w:val="00283AE6"/>
    <w:rsid w:val="002849F9"/>
    <w:rsid w:val="0028577A"/>
    <w:rsid w:val="0029139F"/>
    <w:rsid w:val="00292F65"/>
    <w:rsid w:val="002A6E9E"/>
    <w:rsid w:val="002A7B3E"/>
    <w:rsid w:val="002B1978"/>
    <w:rsid w:val="002B2BE2"/>
    <w:rsid w:val="002B63FD"/>
    <w:rsid w:val="002B69F6"/>
    <w:rsid w:val="002C3BDC"/>
    <w:rsid w:val="002D5ADF"/>
    <w:rsid w:val="002E1E8E"/>
    <w:rsid w:val="002E783A"/>
    <w:rsid w:val="003071DD"/>
    <w:rsid w:val="003072C3"/>
    <w:rsid w:val="003120E3"/>
    <w:rsid w:val="00315E57"/>
    <w:rsid w:val="00317C03"/>
    <w:rsid w:val="00321531"/>
    <w:rsid w:val="00330891"/>
    <w:rsid w:val="00332C8E"/>
    <w:rsid w:val="003349F1"/>
    <w:rsid w:val="00336281"/>
    <w:rsid w:val="003367E6"/>
    <w:rsid w:val="003378CB"/>
    <w:rsid w:val="00343D02"/>
    <w:rsid w:val="0034757C"/>
    <w:rsid w:val="00350DA2"/>
    <w:rsid w:val="00357F3E"/>
    <w:rsid w:val="00360848"/>
    <w:rsid w:val="0036196F"/>
    <w:rsid w:val="003726E1"/>
    <w:rsid w:val="003743DB"/>
    <w:rsid w:val="00375A95"/>
    <w:rsid w:val="0038234B"/>
    <w:rsid w:val="00383848"/>
    <w:rsid w:val="00393481"/>
    <w:rsid w:val="00394291"/>
    <w:rsid w:val="00394993"/>
    <w:rsid w:val="00396031"/>
    <w:rsid w:val="0039606F"/>
    <w:rsid w:val="003A3B79"/>
    <w:rsid w:val="003B0D7F"/>
    <w:rsid w:val="003B0FA2"/>
    <w:rsid w:val="003B124A"/>
    <w:rsid w:val="003B5306"/>
    <w:rsid w:val="003D3196"/>
    <w:rsid w:val="003D31EA"/>
    <w:rsid w:val="003D59D5"/>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43D36"/>
    <w:rsid w:val="00456193"/>
    <w:rsid w:val="0046523E"/>
    <w:rsid w:val="00470495"/>
    <w:rsid w:val="00477A3F"/>
    <w:rsid w:val="00480A36"/>
    <w:rsid w:val="0048171A"/>
    <w:rsid w:val="0048193B"/>
    <w:rsid w:val="004838AD"/>
    <w:rsid w:val="00490B01"/>
    <w:rsid w:val="00491D2F"/>
    <w:rsid w:val="0049514E"/>
    <w:rsid w:val="004A11C3"/>
    <w:rsid w:val="004A4C05"/>
    <w:rsid w:val="004A5C7A"/>
    <w:rsid w:val="004B405C"/>
    <w:rsid w:val="004B4FA6"/>
    <w:rsid w:val="004B5654"/>
    <w:rsid w:val="004B6665"/>
    <w:rsid w:val="004B73BE"/>
    <w:rsid w:val="004B7A16"/>
    <w:rsid w:val="004D0BAD"/>
    <w:rsid w:val="004D1895"/>
    <w:rsid w:val="004D1D1A"/>
    <w:rsid w:val="004E0EE9"/>
    <w:rsid w:val="004E3754"/>
    <w:rsid w:val="004E4D54"/>
    <w:rsid w:val="004F00B3"/>
    <w:rsid w:val="004F2FB8"/>
    <w:rsid w:val="00501EAD"/>
    <w:rsid w:val="005029CA"/>
    <w:rsid w:val="00504E08"/>
    <w:rsid w:val="005077D7"/>
    <w:rsid w:val="00510ED1"/>
    <w:rsid w:val="005142A5"/>
    <w:rsid w:val="00514F8B"/>
    <w:rsid w:val="005162F2"/>
    <w:rsid w:val="0051725F"/>
    <w:rsid w:val="00520773"/>
    <w:rsid w:val="005211F2"/>
    <w:rsid w:val="005237A1"/>
    <w:rsid w:val="0052738B"/>
    <w:rsid w:val="00530F02"/>
    <w:rsid w:val="005356B9"/>
    <w:rsid w:val="005375B5"/>
    <w:rsid w:val="00540605"/>
    <w:rsid w:val="00540B8A"/>
    <w:rsid w:val="00550A27"/>
    <w:rsid w:val="00551F65"/>
    <w:rsid w:val="00552222"/>
    <w:rsid w:val="00553328"/>
    <w:rsid w:val="00557F67"/>
    <w:rsid w:val="00560B0A"/>
    <w:rsid w:val="005645A1"/>
    <w:rsid w:val="005707CB"/>
    <w:rsid w:val="00572B16"/>
    <w:rsid w:val="005735CE"/>
    <w:rsid w:val="005866C7"/>
    <w:rsid w:val="00593158"/>
    <w:rsid w:val="00594920"/>
    <w:rsid w:val="005A031E"/>
    <w:rsid w:val="005A361C"/>
    <w:rsid w:val="005A7A3D"/>
    <w:rsid w:val="005C0448"/>
    <w:rsid w:val="005C4BA9"/>
    <w:rsid w:val="005C5FE9"/>
    <w:rsid w:val="005D6314"/>
    <w:rsid w:val="005D73F4"/>
    <w:rsid w:val="005F0240"/>
    <w:rsid w:val="005F0824"/>
    <w:rsid w:val="005F7E7C"/>
    <w:rsid w:val="00601663"/>
    <w:rsid w:val="00610044"/>
    <w:rsid w:val="006129A4"/>
    <w:rsid w:val="006133F6"/>
    <w:rsid w:val="00614D14"/>
    <w:rsid w:val="0061688D"/>
    <w:rsid w:val="00621142"/>
    <w:rsid w:val="0062162A"/>
    <w:rsid w:val="00624847"/>
    <w:rsid w:val="006276B1"/>
    <w:rsid w:val="0064009D"/>
    <w:rsid w:val="006458F1"/>
    <w:rsid w:val="00647B17"/>
    <w:rsid w:val="006503D5"/>
    <w:rsid w:val="006601F8"/>
    <w:rsid w:val="00664D4E"/>
    <w:rsid w:val="006678A6"/>
    <w:rsid w:val="00672B69"/>
    <w:rsid w:val="00681AE8"/>
    <w:rsid w:val="0068790F"/>
    <w:rsid w:val="006A08AA"/>
    <w:rsid w:val="006A237C"/>
    <w:rsid w:val="006A55E8"/>
    <w:rsid w:val="006A6E24"/>
    <w:rsid w:val="006A6ED3"/>
    <w:rsid w:val="006B16A2"/>
    <w:rsid w:val="006B36E2"/>
    <w:rsid w:val="006B601E"/>
    <w:rsid w:val="006C39C2"/>
    <w:rsid w:val="006C5716"/>
    <w:rsid w:val="006F2715"/>
    <w:rsid w:val="00707703"/>
    <w:rsid w:val="00720CEA"/>
    <w:rsid w:val="0072255F"/>
    <w:rsid w:val="0072463C"/>
    <w:rsid w:val="007277A8"/>
    <w:rsid w:val="00732EF9"/>
    <w:rsid w:val="0073316C"/>
    <w:rsid w:val="0073400A"/>
    <w:rsid w:val="00740401"/>
    <w:rsid w:val="007561BF"/>
    <w:rsid w:val="00760788"/>
    <w:rsid w:val="00760A06"/>
    <w:rsid w:val="00764C34"/>
    <w:rsid w:val="00777AF9"/>
    <w:rsid w:val="00781009"/>
    <w:rsid w:val="00781963"/>
    <w:rsid w:val="007915D1"/>
    <w:rsid w:val="00791C39"/>
    <w:rsid w:val="00792753"/>
    <w:rsid w:val="007975F9"/>
    <w:rsid w:val="007A641E"/>
    <w:rsid w:val="007A73CC"/>
    <w:rsid w:val="007B0E3F"/>
    <w:rsid w:val="007B6606"/>
    <w:rsid w:val="007C1242"/>
    <w:rsid w:val="007C184F"/>
    <w:rsid w:val="007C2AB2"/>
    <w:rsid w:val="007C6A53"/>
    <w:rsid w:val="007E356C"/>
    <w:rsid w:val="007F17F5"/>
    <w:rsid w:val="007F4DB2"/>
    <w:rsid w:val="007F7729"/>
    <w:rsid w:val="00803B53"/>
    <w:rsid w:val="0080453B"/>
    <w:rsid w:val="008057BE"/>
    <w:rsid w:val="00824208"/>
    <w:rsid w:val="008318F3"/>
    <w:rsid w:val="00832B6A"/>
    <w:rsid w:val="008360B5"/>
    <w:rsid w:val="0084388E"/>
    <w:rsid w:val="00860D6F"/>
    <w:rsid w:val="00861FBF"/>
    <w:rsid w:val="008634EB"/>
    <w:rsid w:val="00863687"/>
    <w:rsid w:val="00863F7F"/>
    <w:rsid w:val="008647D4"/>
    <w:rsid w:val="008666CA"/>
    <w:rsid w:val="00867594"/>
    <w:rsid w:val="00873B29"/>
    <w:rsid w:val="00883FA6"/>
    <w:rsid w:val="00887AF1"/>
    <w:rsid w:val="008A26EB"/>
    <w:rsid w:val="008A6179"/>
    <w:rsid w:val="008A67D9"/>
    <w:rsid w:val="008A7DD2"/>
    <w:rsid w:val="008B12A6"/>
    <w:rsid w:val="008B7305"/>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66EE"/>
    <w:rsid w:val="0091787E"/>
    <w:rsid w:val="00923D93"/>
    <w:rsid w:val="009257D3"/>
    <w:rsid w:val="00927444"/>
    <w:rsid w:val="009278B9"/>
    <w:rsid w:val="00927D6A"/>
    <w:rsid w:val="00942C79"/>
    <w:rsid w:val="009448FD"/>
    <w:rsid w:val="00954DC0"/>
    <w:rsid w:val="00954E90"/>
    <w:rsid w:val="0096177D"/>
    <w:rsid w:val="00963E87"/>
    <w:rsid w:val="00971E93"/>
    <w:rsid w:val="00972471"/>
    <w:rsid w:val="00973584"/>
    <w:rsid w:val="009754E1"/>
    <w:rsid w:val="00975F4F"/>
    <w:rsid w:val="009802E4"/>
    <w:rsid w:val="00980E82"/>
    <w:rsid w:val="00983A50"/>
    <w:rsid w:val="00992D4A"/>
    <w:rsid w:val="00993D41"/>
    <w:rsid w:val="00996B25"/>
    <w:rsid w:val="00996FDE"/>
    <w:rsid w:val="009A08E7"/>
    <w:rsid w:val="009B1B8F"/>
    <w:rsid w:val="009B1E33"/>
    <w:rsid w:val="009C59D7"/>
    <w:rsid w:val="009E6845"/>
    <w:rsid w:val="009E704E"/>
    <w:rsid w:val="009E781B"/>
    <w:rsid w:val="009F08D0"/>
    <w:rsid w:val="009F4F88"/>
    <w:rsid w:val="00A0334B"/>
    <w:rsid w:val="00A05290"/>
    <w:rsid w:val="00A0709F"/>
    <w:rsid w:val="00A10409"/>
    <w:rsid w:val="00A202D0"/>
    <w:rsid w:val="00A30BFE"/>
    <w:rsid w:val="00A32960"/>
    <w:rsid w:val="00A37ABD"/>
    <w:rsid w:val="00A42B45"/>
    <w:rsid w:val="00A43571"/>
    <w:rsid w:val="00A44AB5"/>
    <w:rsid w:val="00A52046"/>
    <w:rsid w:val="00A561B7"/>
    <w:rsid w:val="00A61364"/>
    <w:rsid w:val="00A65E00"/>
    <w:rsid w:val="00A706EF"/>
    <w:rsid w:val="00A849D0"/>
    <w:rsid w:val="00A90654"/>
    <w:rsid w:val="00A92225"/>
    <w:rsid w:val="00A9327A"/>
    <w:rsid w:val="00A94077"/>
    <w:rsid w:val="00A97F80"/>
    <w:rsid w:val="00AB0A68"/>
    <w:rsid w:val="00AB6A82"/>
    <w:rsid w:val="00AC4FAA"/>
    <w:rsid w:val="00AC5186"/>
    <w:rsid w:val="00AC5EAE"/>
    <w:rsid w:val="00AD20BE"/>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75E52"/>
    <w:rsid w:val="00B9095F"/>
    <w:rsid w:val="00B909D5"/>
    <w:rsid w:val="00B91B7F"/>
    <w:rsid w:val="00B92D68"/>
    <w:rsid w:val="00B93E65"/>
    <w:rsid w:val="00B9477B"/>
    <w:rsid w:val="00B97973"/>
    <w:rsid w:val="00B97ED8"/>
    <w:rsid w:val="00BA1B8E"/>
    <w:rsid w:val="00BA5402"/>
    <w:rsid w:val="00BB1318"/>
    <w:rsid w:val="00BB5C20"/>
    <w:rsid w:val="00BB6FBD"/>
    <w:rsid w:val="00BC4B27"/>
    <w:rsid w:val="00BC4C94"/>
    <w:rsid w:val="00BC4CA9"/>
    <w:rsid w:val="00BC53E8"/>
    <w:rsid w:val="00BD1512"/>
    <w:rsid w:val="00BD4403"/>
    <w:rsid w:val="00BE0CB4"/>
    <w:rsid w:val="00BE297B"/>
    <w:rsid w:val="00BE6AEC"/>
    <w:rsid w:val="00BF04D6"/>
    <w:rsid w:val="00BF09C9"/>
    <w:rsid w:val="00BF1522"/>
    <w:rsid w:val="00BF5D26"/>
    <w:rsid w:val="00C02EF7"/>
    <w:rsid w:val="00C03AD4"/>
    <w:rsid w:val="00C06017"/>
    <w:rsid w:val="00C1037E"/>
    <w:rsid w:val="00C2637A"/>
    <w:rsid w:val="00C31739"/>
    <w:rsid w:val="00C31793"/>
    <w:rsid w:val="00C31F31"/>
    <w:rsid w:val="00C32538"/>
    <w:rsid w:val="00C41E52"/>
    <w:rsid w:val="00C421B2"/>
    <w:rsid w:val="00C46034"/>
    <w:rsid w:val="00C53EC7"/>
    <w:rsid w:val="00C618C1"/>
    <w:rsid w:val="00C636CE"/>
    <w:rsid w:val="00C667A2"/>
    <w:rsid w:val="00C704BA"/>
    <w:rsid w:val="00C70515"/>
    <w:rsid w:val="00C779D6"/>
    <w:rsid w:val="00C77F02"/>
    <w:rsid w:val="00C853B9"/>
    <w:rsid w:val="00C870CF"/>
    <w:rsid w:val="00C9061F"/>
    <w:rsid w:val="00C91F52"/>
    <w:rsid w:val="00C93641"/>
    <w:rsid w:val="00C93872"/>
    <w:rsid w:val="00C96CA2"/>
    <w:rsid w:val="00CA0A81"/>
    <w:rsid w:val="00CA1842"/>
    <w:rsid w:val="00CA2F26"/>
    <w:rsid w:val="00CB3DA0"/>
    <w:rsid w:val="00CB4198"/>
    <w:rsid w:val="00CC6DAF"/>
    <w:rsid w:val="00CC73EB"/>
    <w:rsid w:val="00CD2880"/>
    <w:rsid w:val="00CD6204"/>
    <w:rsid w:val="00CE20DE"/>
    <w:rsid w:val="00CE22BF"/>
    <w:rsid w:val="00CF5404"/>
    <w:rsid w:val="00CF66D5"/>
    <w:rsid w:val="00D03470"/>
    <w:rsid w:val="00D239D4"/>
    <w:rsid w:val="00D263DD"/>
    <w:rsid w:val="00D32E3F"/>
    <w:rsid w:val="00D37886"/>
    <w:rsid w:val="00D41FBA"/>
    <w:rsid w:val="00D4661C"/>
    <w:rsid w:val="00D47030"/>
    <w:rsid w:val="00D542A1"/>
    <w:rsid w:val="00D56C79"/>
    <w:rsid w:val="00D6315F"/>
    <w:rsid w:val="00D659C5"/>
    <w:rsid w:val="00D71BFA"/>
    <w:rsid w:val="00D75A20"/>
    <w:rsid w:val="00D764D4"/>
    <w:rsid w:val="00D769A6"/>
    <w:rsid w:val="00D77050"/>
    <w:rsid w:val="00D80DD8"/>
    <w:rsid w:val="00D80EC7"/>
    <w:rsid w:val="00D81DBC"/>
    <w:rsid w:val="00D84776"/>
    <w:rsid w:val="00D850E0"/>
    <w:rsid w:val="00D869E5"/>
    <w:rsid w:val="00D93D4F"/>
    <w:rsid w:val="00DA1BCF"/>
    <w:rsid w:val="00DA2202"/>
    <w:rsid w:val="00DA427C"/>
    <w:rsid w:val="00DA7EF4"/>
    <w:rsid w:val="00DB0769"/>
    <w:rsid w:val="00DC424F"/>
    <w:rsid w:val="00DD1B8E"/>
    <w:rsid w:val="00DD2528"/>
    <w:rsid w:val="00DD33B3"/>
    <w:rsid w:val="00DD49D9"/>
    <w:rsid w:val="00DD73CF"/>
    <w:rsid w:val="00DE279C"/>
    <w:rsid w:val="00DE6BBF"/>
    <w:rsid w:val="00DF1990"/>
    <w:rsid w:val="00DF2C94"/>
    <w:rsid w:val="00DF6846"/>
    <w:rsid w:val="00DF725A"/>
    <w:rsid w:val="00E10923"/>
    <w:rsid w:val="00E12B62"/>
    <w:rsid w:val="00E133B0"/>
    <w:rsid w:val="00E13AAB"/>
    <w:rsid w:val="00E17D68"/>
    <w:rsid w:val="00E24A17"/>
    <w:rsid w:val="00E24D39"/>
    <w:rsid w:val="00E2662E"/>
    <w:rsid w:val="00E3568A"/>
    <w:rsid w:val="00E65019"/>
    <w:rsid w:val="00E77573"/>
    <w:rsid w:val="00E81643"/>
    <w:rsid w:val="00E82272"/>
    <w:rsid w:val="00E82F91"/>
    <w:rsid w:val="00E83386"/>
    <w:rsid w:val="00E87F32"/>
    <w:rsid w:val="00EA736E"/>
    <w:rsid w:val="00EB162B"/>
    <w:rsid w:val="00EB3474"/>
    <w:rsid w:val="00EB4F79"/>
    <w:rsid w:val="00EE663C"/>
    <w:rsid w:val="00EF13B4"/>
    <w:rsid w:val="00EF2EAE"/>
    <w:rsid w:val="00EF4DC6"/>
    <w:rsid w:val="00EF5AC3"/>
    <w:rsid w:val="00EF6362"/>
    <w:rsid w:val="00F00FE7"/>
    <w:rsid w:val="00F013AD"/>
    <w:rsid w:val="00F02CD2"/>
    <w:rsid w:val="00F04492"/>
    <w:rsid w:val="00F06B65"/>
    <w:rsid w:val="00F105E5"/>
    <w:rsid w:val="00F11807"/>
    <w:rsid w:val="00F13DAB"/>
    <w:rsid w:val="00F13E33"/>
    <w:rsid w:val="00F15B73"/>
    <w:rsid w:val="00F1722A"/>
    <w:rsid w:val="00F20509"/>
    <w:rsid w:val="00F21DF4"/>
    <w:rsid w:val="00F25FC0"/>
    <w:rsid w:val="00F26382"/>
    <w:rsid w:val="00F41064"/>
    <w:rsid w:val="00F46AEB"/>
    <w:rsid w:val="00F57E01"/>
    <w:rsid w:val="00F64999"/>
    <w:rsid w:val="00F653D6"/>
    <w:rsid w:val="00F67826"/>
    <w:rsid w:val="00F7048C"/>
    <w:rsid w:val="00F80A7E"/>
    <w:rsid w:val="00F86320"/>
    <w:rsid w:val="00F93318"/>
    <w:rsid w:val="00F934E8"/>
    <w:rsid w:val="00F937FC"/>
    <w:rsid w:val="00F9473C"/>
    <w:rsid w:val="00FA2D90"/>
    <w:rsid w:val="00FB2529"/>
    <w:rsid w:val="00FC2555"/>
    <w:rsid w:val="00FC6EEA"/>
    <w:rsid w:val="00FD4DE4"/>
    <w:rsid w:val="00FE1A29"/>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CEB9-C7D8-40FD-B812-6D0D9151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361</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TOSHIBA</cp:lastModifiedBy>
  <cp:revision>7</cp:revision>
  <cp:lastPrinted>2015-11-27T07:23:00Z</cp:lastPrinted>
  <dcterms:created xsi:type="dcterms:W3CDTF">2017-08-07T12:13:00Z</dcterms:created>
  <dcterms:modified xsi:type="dcterms:W3CDTF">2017-09-05T07:39:00Z</dcterms:modified>
</cp:coreProperties>
</file>